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B16" w:rsidRPr="00A90B9B" w:rsidRDefault="00CF4B16" w:rsidP="00CF4B16">
      <w:pPr>
        <w:spacing w:after="0" w:line="30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0B9B">
        <w:rPr>
          <w:rFonts w:ascii="Times New Roman" w:hAnsi="Times New Roman" w:cs="Times New Roman"/>
          <w:b/>
          <w:sz w:val="24"/>
          <w:szCs w:val="24"/>
        </w:rPr>
        <w:t>Тесты по дисциплинам</w:t>
      </w:r>
    </w:p>
    <w:p w:rsidR="00CF4B16" w:rsidRPr="00A90B9B" w:rsidRDefault="00CF4B16" w:rsidP="00CF4B16">
      <w:pPr>
        <w:spacing w:after="0" w:line="30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0B9B">
        <w:rPr>
          <w:rFonts w:ascii="Times New Roman" w:hAnsi="Times New Roman" w:cs="Times New Roman"/>
          <w:b/>
          <w:sz w:val="24"/>
          <w:szCs w:val="24"/>
        </w:rPr>
        <w:t>«Основы безопасности жизнедеятельности» и «Безопасность жизнедеятельности»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1. Универсальный номер для вызова служб МЧС по мобильному телефону: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</w:t>
      </w:r>
      <w:r w:rsidR="00D76E5D" w:rsidRPr="00A90B9B">
        <w:rPr>
          <w:rFonts w:ascii="Times New Roman" w:hAnsi="Times New Roman" w:cs="Times New Roman"/>
          <w:sz w:val="24"/>
          <w:szCs w:val="24"/>
        </w:rPr>
        <w:t>)</w:t>
      </w:r>
      <w:r w:rsidRPr="00A90B9B">
        <w:rPr>
          <w:rFonts w:ascii="Times New Roman" w:hAnsi="Times New Roman" w:cs="Times New Roman"/>
          <w:sz w:val="24"/>
          <w:szCs w:val="24"/>
        </w:rPr>
        <w:t xml:space="preserve"> 01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54230D" w:rsidRPr="00A90B9B">
        <w:rPr>
          <w:rFonts w:ascii="Times New Roman" w:hAnsi="Times New Roman" w:cs="Times New Roman"/>
          <w:sz w:val="24"/>
          <w:szCs w:val="24"/>
        </w:rPr>
        <w:t xml:space="preserve"> 03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54230D" w:rsidRPr="00A90B9B">
        <w:rPr>
          <w:rFonts w:ascii="Times New Roman" w:hAnsi="Times New Roman" w:cs="Times New Roman"/>
          <w:sz w:val="24"/>
          <w:szCs w:val="24"/>
        </w:rPr>
        <w:t xml:space="preserve"> 009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54230D" w:rsidRPr="00A90B9B">
        <w:rPr>
          <w:rFonts w:ascii="Times New Roman" w:hAnsi="Times New Roman" w:cs="Times New Roman"/>
          <w:sz w:val="24"/>
          <w:szCs w:val="24"/>
        </w:rPr>
        <w:t xml:space="preserve"> 112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2. При объявлении пожарной тревоги учитель покидает кабинет: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</w:t>
      </w:r>
      <w:r w:rsidR="00D76E5D" w:rsidRPr="00A90B9B">
        <w:rPr>
          <w:rFonts w:ascii="Times New Roman" w:hAnsi="Times New Roman" w:cs="Times New Roman"/>
          <w:sz w:val="24"/>
          <w:szCs w:val="24"/>
        </w:rPr>
        <w:t>)</w:t>
      </w:r>
      <w:r w:rsidRPr="00A90B9B">
        <w:rPr>
          <w:rFonts w:ascii="Times New Roman" w:hAnsi="Times New Roman" w:cs="Times New Roman"/>
          <w:sz w:val="24"/>
          <w:szCs w:val="24"/>
        </w:rPr>
        <w:t xml:space="preserve"> первым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54230D" w:rsidRPr="00A90B9B">
        <w:rPr>
          <w:rFonts w:ascii="Times New Roman" w:hAnsi="Times New Roman" w:cs="Times New Roman"/>
          <w:sz w:val="24"/>
          <w:szCs w:val="24"/>
        </w:rPr>
        <w:t xml:space="preserve"> последним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54230D" w:rsidRPr="00A90B9B">
        <w:rPr>
          <w:rFonts w:ascii="Times New Roman" w:hAnsi="Times New Roman" w:cs="Times New Roman"/>
          <w:sz w:val="24"/>
          <w:szCs w:val="24"/>
        </w:rPr>
        <w:t xml:space="preserve"> остается в кабинете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54230D" w:rsidRPr="00A90B9B">
        <w:rPr>
          <w:rFonts w:ascii="Times New Roman" w:hAnsi="Times New Roman" w:cs="Times New Roman"/>
          <w:sz w:val="24"/>
          <w:szCs w:val="24"/>
        </w:rPr>
        <w:t xml:space="preserve"> дожидается приезда пожарных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3. По сигналу: "Внимание!  Всем!" учитель проводит эвакуацию учащихся согласно: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</w:t>
      </w:r>
      <w:r w:rsidR="00D76E5D" w:rsidRPr="00A90B9B">
        <w:rPr>
          <w:rFonts w:ascii="Times New Roman" w:hAnsi="Times New Roman" w:cs="Times New Roman"/>
          <w:sz w:val="24"/>
          <w:szCs w:val="24"/>
        </w:rPr>
        <w:t>)</w:t>
      </w:r>
      <w:r w:rsidRPr="00A90B9B">
        <w:rPr>
          <w:rFonts w:ascii="Times New Roman" w:hAnsi="Times New Roman" w:cs="Times New Roman"/>
          <w:sz w:val="24"/>
          <w:szCs w:val="24"/>
        </w:rPr>
        <w:t xml:space="preserve"> плана эвакуации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</w:t>
      </w:r>
      <w:r w:rsidR="00D76E5D" w:rsidRPr="00A90B9B">
        <w:rPr>
          <w:rFonts w:ascii="Times New Roman" w:hAnsi="Times New Roman" w:cs="Times New Roman"/>
          <w:sz w:val="24"/>
          <w:szCs w:val="24"/>
        </w:rPr>
        <w:t>)</w:t>
      </w:r>
      <w:r w:rsidRPr="00A90B9B">
        <w:rPr>
          <w:rFonts w:ascii="Times New Roman" w:hAnsi="Times New Roman" w:cs="Times New Roman"/>
          <w:sz w:val="24"/>
          <w:szCs w:val="24"/>
        </w:rPr>
        <w:t xml:space="preserve"> сложившейся ситуации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54230D" w:rsidRPr="00A90B9B">
        <w:rPr>
          <w:rFonts w:ascii="Times New Roman" w:hAnsi="Times New Roman" w:cs="Times New Roman"/>
          <w:sz w:val="24"/>
          <w:szCs w:val="24"/>
        </w:rPr>
        <w:t xml:space="preserve"> кратчайшему пути эвакуации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54230D" w:rsidRPr="00A90B9B">
        <w:rPr>
          <w:rFonts w:ascii="Times New Roman" w:hAnsi="Times New Roman" w:cs="Times New Roman"/>
          <w:sz w:val="24"/>
          <w:szCs w:val="24"/>
        </w:rPr>
        <w:t xml:space="preserve"> приказу директора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4. Из перечисленных природных причин чрезвычайных ситуаций в нашей области наиболее вероятным является: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</w:t>
      </w:r>
      <w:r w:rsidR="00D76E5D" w:rsidRPr="00A90B9B">
        <w:rPr>
          <w:rFonts w:ascii="Times New Roman" w:hAnsi="Times New Roman" w:cs="Times New Roman"/>
          <w:sz w:val="24"/>
          <w:szCs w:val="24"/>
        </w:rPr>
        <w:t>)</w:t>
      </w:r>
      <w:r w:rsidRPr="00A90B9B">
        <w:rPr>
          <w:rFonts w:ascii="Times New Roman" w:hAnsi="Times New Roman" w:cs="Times New Roman"/>
          <w:sz w:val="24"/>
          <w:szCs w:val="24"/>
        </w:rPr>
        <w:t xml:space="preserve"> бриз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54230D" w:rsidRPr="00A90B9B">
        <w:rPr>
          <w:rFonts w:ascii="Times New Roman" w:hAnsi="Times New Roman" w:cs="Times New Roman"/>
          <w:sz w:val="24"/>
          <w:szCs w:val="24"/>
        </w:rPr>
        <w:t xml:space="preserve"> тайфун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54230D" w:rsidRPr="00A90B9B">
        <w:rPr>
          <w:rFonts w:ascii="Times New Roman" w:hAnsi="Times New Roman" w:cs="Times New Roman"/>
          <w:sz w:val="24"/>
          <w:szCs w:val="24"/>
        </w:rPr>
        <w:t xml:space="preserve"> смерч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54230D" w:rsidRPr="00A90B9B">
        <w:rPr>
          <w:rFonts w:ascii="Times New Roman" w:hAnsi="Times New Roman" w:cs="Times New Roman"/>
          <w:sz w:val="24"/>
          <w:szCs w:val="24"/>
        </w:rPr>
        <w:t xml:space="preserve"> шторм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5. В случае "штормового предупреждения" НЕ следует: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</w:t>
      </w:r>
      <w:r w:rsidR="00D76E5D" w:rsidRPr="00A90B9B">
        <w:rPr>
          <w:rFonts w:ascii="Times New Roman" w:hAnsi="Times New Roman" w:cs="Times New Roman"/>
          <w:sz w:val="24"/>
          <w:szCs w:val="24"/>
        </w:rPr>
        <w:t>)</w:t>
      </w:r>
      <w:r w:rsidRPr="00A90B9B">
        <w:rPr>
          <w:rFonts w:ascii="Times New Roman" w:hAnsi="Times New Roman" w:cs="Times New Roman"/>
          <w:sz w:val="24"/>
          <w:szCs w:val="24"/>
        </w:rPr>
        <w:t xml:space="preserve"> плотно закрыть окна и двери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54230D" w:rsidRPr="00A90B9B">
        <w:rPr>
          <w:rFonts w:ascii="Times New Roman" w:hAnsi="Times New Roman" w:cs="Times New Roman"/>
          <w:sz w:val="24"/>
          <w:szCs w:val="24"/>
        </w:rPr>
        <w:t xml:space="preserve"> отключить газ, потушить возможные источники огня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54230D" w:rsidRPr="00A90B9B">
        <w:rPr>
          <w:rFonts w:ascii="Times New Roman" w:hAnsi="Times New Roman" w:cs="Times New Roman"/>
          <w:sz w:val="24"/>
          <w:szCs w:val="24"/>
        </w:rPr>
        <w:t xml:space="preserve"> отключить радио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54230D" w:rsidRPr="00A90B9B">
        <w:rPr>
          <w:rFonts w:ascii="Times New Roman" w:hAnsi="Times New Roman" w:cs="Times New Roman"/>
          <w:sz w:val="24"/>
          <w:szCs w:val="24"/>
        </w:rPr>
        <w:t xml:space="preserve"> укрыться в помещении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6. При проведении туристического похода, экскурсии, экспедиции группу учащихся в количестве 30 человек должны сопровождать: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</w:t>
      </w:r>
      <w:r w:rsidR="00D76E5D" w:rsidRPr="00A90B9B">
        <w:rPr>
          <w:rFonts w:ascii="Times New Roman" w:hAnsi="Times New Roman" w:cs="Times New Roman"/>
          <w:sz w:val="24"/>
          <w:szCs w:val="24"/>
        </w:rPr>
        <w:t>)</w:t>
      </w:r>
      <w:r w:rsidRPr="00A90B9B">
        <w:rPr>
          <w:rFonts w:ascii="Times New Roman" w:hAnsi="Times New Roman" w:cs="Times New Roman"/>
          <w:sz w:val="24"/>
          <w:szCs w:val="24"/>
        </w:rPr>
        <w:t xml:space="preserve"> два родителя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</w:t>
      </w:r>
      <w:r w:rsidR="00D76E5D" w:rsidRPr="00A90B9B">
        <w:rPr>
          <w:rFonts w:ascii="Times New Roman" w:hAnsi="Times New Roman" w:cs="Times New Roman"/>
          <w:sz w:val="24"/>
          <w:szCs w:val="24"/>
        </w:rPr>
        <w:t>)</w:t>
      </w:r>
      <w:r w:rsidRPr="00A90B9B">
        <w:rPr>
          <w:rFonts w:ascii="Times New Roman" w:hAnsi="Times New Roman" w:cs="Times New Roman"/>
          <w:sz w:val="24"/>
          <w:szCs w:val="24"/>
        </w:rPr>
        <w:t xml:space="preserve"> медицинский работник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54230D" w:rsidRPr="00A90B9B">
        <w:rPr>
          <w:rFonts w:ascii="Times New Roman" w:hAnsi="Times New Roman" w:cs="Times New Roman"/>
          <w:sz w:val="24"/>
          <w:szCs w:val="24"/>
        </w:rPr>
        <w:t xml:space="preserve"> педагог и медицинский работник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54230D" w:rsidRPr="00A90B9B">
        <w:rPr>
          <w:rFonts w:ascii="Times New Roman" w:hAnsi="Times New Roman" w:cs="Times New Roman"/>
          <w:sz w:val="24"/>
          <w:szCs w:val="24"/>
        </w:rPr>
        <w:t xml:space="preserve"> два </w:t>
      </w:r>
      <w:r w:rsidR="00C61A36" w:rsidRPr="00A90B9B">
        <w:rPr>
          <w:rFonts w:ascii="Times New Roman" w:hAnsi="Times New Roman" w:cs="Times New Roman"/>
          <w:sz w:val="24"/>
          <w:szCs w:val="24"/>
        </w:rPr>
        <w:t>педагога и медицинский работник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7. При оценке тяжести повреждений НЕ обязательно ориентироваться на: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</w:t>
      </w:r>
      <w:r w:rsidR="00D76E5D" w:rsidRPr="00A90B9B">
        <w:rPr>
          <w:rFonts w:ascii="Times New Roman" w:hAnsi="Times New Roman" w:cs="Times New Roman"/>
          <w:sz w:val="24"/>
          <w:szCs w:val="24"/>
        </w:rPr>
        <w:t>)</w:t>
      </w:r>
      <w:r w:rsidRPr="00A90B9B">
        <w:rPr>
          <w:rFonts w:ascii="Times New Roman" w:hAnsi="Times New Roman" w:cs="Times New Roman"/>
          <w:sz w:val="24"/>
          <w:szCs w:val="24"/>
        </w:rPr>
        <w:t xml:space="preserve"> состояние сознания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lastRenderedPageBreak/>
        <w:t>б)</w:t>
      </w:r>
      <w:r w:rsidR="0054230D" w:rsidRPr="00A90B9B">
        <w:rPr>
          <w:rFonts w:ascii="Times New Roman" w:hAnsi="Times New Roman" w:cs="Times New Roman"/>
          <w:sz w:val="24"/>
          <w:szCs w:val="24"/>
        </w:rPr>
        <w:t xml:space="preserve"> наличие пульса на периферических артериях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54230D" w:rsidRPr="00A90B9B">
        <w:rPr>
          <w:rFonts w:ascii="Times New Roman" w:hAnsi="Times New Roman" w:cs="Times New Roman"/>
          <w:sz w:val="24"/>
          <w:szCs w:val="24"/>
        </w:rPr>
        <w:t xml:space="preserve"> наличие сердцебиений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54230D" w:rsidRPr="00A90B9B">
        <w:rPr>
          <w:rFonts w:ascii="Times New Roman" w:hAnsi="Times New Roman" w:cs="Times New Roman"/>
          <w:sz w:val="24"/>
          <w:szCs w:val="24"/>
        </w:rPr>
        <w:t xml:space="preserve"> наличие самостоятельного дыхания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8. Серьезные повреждения зданий, оборудования, повлекшие большие человеческие жертвы, называются:</w:t>
      </w:r>
    </w:p>
    <w:p w:rsidR="0054230D" w:rsidRPr="00A90B9B" w:rsidRDefault="00B131D7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</w:t>
      </w:r>
      <w:r w:rsidR="00D76E5D" w:rsidRPr="00A90B9B">
        <w:rPr>
          <w:rFonts w:ascii="Times New Roman" w:hAnsi="Times New Roman" w:cs="Times New Roman"/>
          <w:sz w:val="24"/>
          <w:szCs w:val="24"/>
        </w:rPr>
        <w:t>)</w:t>
      </w:r>
      <w:r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аварией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B131D7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катастрофой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B131D7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экстремальной ситуацией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B131D7" w:rsidRPr="00A90B9B">
        <w:rPr>
          <w:rFonts w:ascii="Times New Roman" w:hAnsi="Times New Roman" w:cs="Times New Roman"/>
          <w:sz w:val="24"/>
          <w:szCs w:val="24"/>
        </w:rPr>
        <w:t xml:space="preserve"> террористическим актом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9.</w:t>
      </w:r>
      <w:r w:rsidR="00B131D7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Pr="00A90B9B">
        <w:rPr>
          <w:rFonts w:ascii="Times New Roman" w:hAnsi="Times New Roman" w:cs="Times New Roman"/>
          <w:sz w:val="24"/>
          <w:szCs w:val="24"/>
        </w:rPr>
        <w:t>Основным субъектом  обеспечения безопасности образовательного учреждения является</w:t>
      </w:r>
    </w:p>
    <w:p w:rsidR="0054230D" w:rsidRPr="00A90B9B" w:rsidRDefault="00B131D7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</w:t>
      </w:r>
      <w:r w:rsidR="00D76E5D" w:rsidRPr="00A90B9B">
        <w:rPr>
          <w:rFonts w:ascii="Times New Roman" w:hAnsi="Times New Roman" w:cs="Times New Roman"/>
          <w:sz w:val="24"/>
          <w:szCs w:val="24"/>
        </w:rPr>
        <w:t>)</w:t>
      </w:r>
      <w:r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учащиеся образовательного учреждения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B131D7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материальные ценности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B131D7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медицинская документация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B131D7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школьная</w:t>
      </w:r>
      <w:r w:rsidR="00B131D7" w:rsidRPr="00A90B9B">
        <w:rPr>
          <w:rFonts w:ascii="Times New Roman" w:hAnsi="Times New Roman" w:cs="Times New Roman"/>
          <w:sz w:val="24"/>
          <w:szCs w:val="24"/>
        </w:rPr>
        <w:t xml:space="preserve"> администрация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10.</w:t>
      </w:r>
      <w:r w:rsidR="00B131D7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Pr="00A90B9B">
        <w:rPr>
          <w:rFonts w:ascii="Times New Roman" w:hAnsi="Times New Roman" w:cs="Times New Roman"/>
          <w:sz w:val="24"/>
          <w:szCs w:val="24"/>
        </w:rPr>
        <w:t>При длительных прогулках или работе в холодную погоду опасно:</w:t>
      </w:r>
    </w:p>
    <w:p w:rsidR="0054230D" w:rsidRPr="00A90B9B" w:rsidRDefault="00B131D7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</w:t>
      </w:r>
      <w:r w:rsidR="00D76E5D" w:rsidRPr="00A90B9B">
        <w:rPr>
          <w:rFonts w:ascii="Times New Roman" w:hAnsi="Times New Roman" w:cs="Times New Roman"/>
          <w:sz w:val="24"/>
          <w:szCs w:val="24"/>
        </w:rPr>
        <w:t>)</w:t>
      </w:r>
      <w:r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одеваться тепло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B131D7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надевать шапку и шарф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B131D7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использовать одежду из нескольких слоев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B131D7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увеличи</w:t>
      </w:r>
      <w:r w:rsidR="00B131D7" w:rsidRPr="00A90B9B">
        <w:rPr>
          <w:rFonts w:ascii="Times New Roman" w:hAnsi="Times New Roman" w:cs="Times New Roman"/>
          <w:sz w:val="24"/>
          <w:szCs w:val="24"/>
        </w:rPr>
        <w:t>вать нагрузку до появления пота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B131D7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11. </w:t>
      </w:r>
      <w:r w:rsidR="0054230D" w:rsidRPr="00A90B9B">
        <w:rPr>
          <w:rFonts w:ascii="Times New Roman" w:hAnsi="Times New Roman" w:cs="Times New Roman"/>
          <w:sz w:val="24"/>
          <w:szCs w:val="24"/>
        </w:rPr>
        <w:t>Утомление в процессе учебы является:</w:t>
      </w:r>
    </w:p>
    <w:p w:rsidR="0054230D" w:rsidRPr="00A90B9B" w:rsidRDefault="00B131D7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</w:t>
      </w:r>
      <w:r w:rsidR="00D76E5D" w:rsidRPr="00A90B9B">
        <w:rPr>
          <w:rFonts w:ascii="Times New Roman" w:hAnsi="Times New Roman" w:cs="Times New Roman"/>
          <w:sz w:val="24"/>
          <w:szCs w:val="24"/>
        </w:rPr>
        <w:t>)</w:t>
      </w:r>
      <w:r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признаком заболевания</w:t>
      </w:r>
    </w:p>
    <w:p w:rsidR="0054230D" w:rsidRPr="00A90B9B" w:rsidRDefault="00B131D7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</w:t>
      </w:r>
      <w:r w:rsidR="00D76E5D" w:rsidRPr="00A90B9B">
        <w:rPr>
          <w:rFonts w:ascii="Times New Roman" w:hAnsi="Times New Roman" w:cs="Times New Roman"/>
          <w:sz w:val="24"/>
          <w:szCs w:val="24"/>
        </w:rPr>
        <w:t>)</w:t>
      </w:r>
      <w:r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причиной ухудшения здоровья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B131D7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следствием неправильной организации учебного процесса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B131D7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нормаль</w:t>
      </w:r>
      <w:r w:rsidR="007924C2" w:rsidRPr="00A90B9B">
        <w:rPr>
          <w:rFonts w:ascii="Times New Roman" w:hAnsi="Times New Roman" w:cs="Times New Roman"/>
          <w:sz w:val="24"/>
          <w:szCs w:val="24"/>
        </w:rPr>
        <w:t>ной защитной реакцией организма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B131D7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12. </w:t>
      </w:r>
      <w:r w:rsidR="0054230D" w:rsidRPr="00A90B9B">
        <w:rPr>
          <w:rFonts w:ascii="Times New Roman" w:hAnsi="Times New Roman" w:cs="Times New Roman"/>
          <w:sz w:val="24"/>
          <w:szCs w:val="24"/>
        </w:rPr>
        <w:t>Наиболее ранними признаками утомления являются: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7924C2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жалобы ребенка на усталость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7924C2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пассивность и нежелание переключаться на постороннюю деятельность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7924C2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покраснение или побледнение лица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7924C2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увеличение двигательной активнос</w:t>
      </w:r>
      <w:r w:rsidR="007924C2" w:rsidRPr="00A90B9B">
        <w:rPr>
          <w:rFonts w:ascii="Times New Roman" w:hAnsi="Times New Roman" w:cs="Times New Roman"/>
          <w:sz w:val="24"/>
          <w:szCs w:val="24"/>
        </w:rPr>
        <w:t>ти и количества ошибок в работе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B131D7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13. </w:t>
      </w:r>
      <w:r w:rsidR="0054230D" w:rsidRPr="00A90B9B">
        <w:rPr>
          <w:rFonts w:ascii="Times New Roman" w:hAnsi="Times New Roman" w:cs="Times New Roman"/>
          <w:sz w:val="24"/>
          <w:szCs w:val="24"/>
        </w:rPr>
        <w:t>Переутомление в процессе учебы характеризуется: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7924C2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чувством усталости и отупения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7924C2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быстрым восстановлением сил после отдыха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7924C2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стойкими изменениями поведения, неожиданными эмоциональными реакциями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7924C2" w:rsidRPr="00A90B9B">
        <w:rPr>
          <w:rFonts w:ascii="Times New Roman" w:hAnsi="Times New Roman" w:cs="Times New Roman"/>
          <w:sz w:val="24"/>
          <w:szCs w:val="24"/>
        </w:rPr>
        <w:t xml:space="preserve"> покраснением лица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B131D7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lastRenderedPageBreak/>
        <w:t xml:space="preserve">14. </w:t>
      </w:r>
      <w:r w:rsidR="0054230D" w:rsidRPr="00A90B9B">
        <w:rPr>
          <w:rFonts w:ascii="Times New Roman" w:hAnsi="Times New Roman" w:cs="Times New Roman"/>
          <w:sz w:val="24"/>
          <w:szCs w:val="24"/>
        </w:rPr>
        <w:t>Наиболее важным фактором переутомления является: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7924C2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излишняя требовательность и настойчивость педагога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7924C2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различные заболевания ребенка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7924C2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игнорирование в учебном процессе гигиенических требований и индивидуальных особенностей ребенка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7924C2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неудовлетво</w:t>
      </w:r>
      <w:r w:rsidR="007924C2" w:rsidRPr="00A90B9B">
        <w:rPr>
          <w:rFonts w:ascii="Times New Roman" w:hAnsi="Times New Roman" w:cs="Times New Roman"/>
          <w:sz w:val="24"/>
          <w:szCs w:val="24"/>
        </w:rPr>
        <w:t>рительная физическая подготовка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B131D7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15. </w:t>
      </w:r>
      <w:r w:rsidR="0054230D" w:rsidRPr="00A90B9B">
        <w:rPr>
          <w:rFonts w:ascii="Times New Roman" w:hAnsi="Times New Roman" w:cs="Times New Roman"/>
          <w:sz w:val="24"/>
          <w:szCs w:val="24"/>
        </w:rPr>
        <w:t>Признаком психоэмоционального стресса является: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7924C2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психологический дискомфорт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7924C2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чувством усталости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7924C2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негативное отношение к учебе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7924C2" w:rsidRPr="00A90B9B">
        <w:rPr>
          <w:rFonts w:ascii="Times New Roman" w:hAnsi="Times New Roman" w:cs="Times New Roman"/>
          <w:sz w:val="24"/>
          <w:szCs w:val="24"/>
        </w:rPr>
        <w:t xml:space="preserve"> появление посторонних интересов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B131D7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16. </w:t>
      </w:r>
      <w:r w:rsidR="0054230D" w:rsidRPr="00A90B9B">
        <w:rPr>
          <w:rFonts w:ascii="Times New Roman" w:hAnsi="Times New Roman" w:cs="Times New Roman"/>
          <w:sz w:val="24"/>
          <w:szCs w:val="24"/>
        </w:rPr>
        <w:t>Пострадавшего следует транспортировать своими силами в том случае, если: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7924C2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нужно немедленно удалить из опасных для жизни условий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7924C2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имеются обширные травмы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7924C2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отсутствует сознание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7924C2" w:rsidRPr="00A90B9B">
        <w:rPr>
          <w:rFonts w:ascii="Times New Roman" w:hAnsi="Times New Roman" w:cs="Times New Roman"/>
          <w:sz w:val="24"/>
          <w:szCs w:val="24"/>
        </w:rPr>
        <w:t xml:space="preserve"> имеется опасное кровотечение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B131D7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17. </w:t>
      </w:r>
      <w:r w:rsidR="0054230D" w:rsidRPr="00A90B9B">
        <w:rPr>
          <w:rFonts w:ascii="Times New Roman" w:hAnsi="Times New Roman" w:cs="Times New Roman"/>
          <w:sz w:val="24"/>
          <w:szCs w:val="24"/>
        </w:rPr>
        <w:t>В положении лежа на спине нельзя транспортировать пострадавшего: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7924C2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с ранениями головы, повреждениями черепа и головного мозга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7924C2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с повреждениями позвоночника и спинного мозга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7924C2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с переломами костей таза и нижних конечностей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7924C2" w:rsidRPr="00A90B9B">
        <w:rPr>
          <w:rFonts w:ascii="Times New Roman" w:hAnsi="Times New Roman" w:cs="Times New Roman"/>
          <w:sz w:val="24"/>
          <w:szCs w:val="24"/>
        </w:rPr>
        <w:t xml:space="preserve"> без сознания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B131D7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18. </w:t>
      </w:r>
      <w:r w:rsidR="0054230D" w:rsidRPr="00A90B9B">
        <w:rPr>
          <w:rFonts w:ascii="Times New Roman" w:hAnsi="Times New Roman" w:cs="Times New Roman"/>
          <w:sz w:val="24"/>
          <w:szCs w:val="24"/>
        </w:rPr>
        <w:t>Источниками вирусных инфекций в школе могут быть: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7924C2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больные, в том числе легкими формами заболеваний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7924C2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выздоравливающие после острых заболеваний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7924C2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больные хроническими заболеваниями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7924C2" w:rsidRPr="00A90B9B">
        <w:rPr>
          <w:rFonts w:ascii="Times New Roman" w:hAnsi="Times New Roman" w:cs="Times New Roman"/>
          <w:sz w:val="24"/>
          <w:szCs w:val="24"/>
        </w:rPr>
        <w:t xml:space="preserve"> здоровые носители вирусов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B131D7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19. </w:t>
      </w:r>
      <w:r w:rsidR="0054230D" w:rsidRPr="00A90B9B">
        <w:rPr>
          <w:rFonts w:ascii="Times New Roman" w:hAnsi="Times New Roman" w:cs="Times New Roman"/>
          <w:sz w:val="24"/>
          <w:szCs w:val="24"/>
        </w:rPr>
        <w:t>К признакам сотрясения головного мозга относятся: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7924C2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рвота и головная боль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7924C2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судороги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7924C2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повреждения кожи головы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7924C2" w:rsidRPr="00A90B9B">
        <w:rPr>
          <w:rFonts w:ascii="Times New Roman" w:hAnsi="Times New Roman" w:cs="Times New Roman"/>
          <w:sz w:val="24"/>
          <w:szCs w:val="24"/>
        </w:rPr>
        <w:t xml:space="preserve"> обширные гематомы (шишки)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B131D7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20. </w:t>
      </w:r>
      <w:r w:rsidR="0054230D" w:rsidRPr="00A90B9B">
        <w:rPr>
          <w:rFonts w:ascii="Times New Roman" w:hAnsi="Times New Roman" w:cs="Times New Roman"/>
          <w:sz w:val="24"/>
          <w:szCs w:val="24"/>
        </w:rPr>
        <w:t>Наиболее тяжелое повреждение происходит при: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7924C2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ушибе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7924C2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сотрясении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7924C2" w:rsidRPr="00A90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230D" w:rsidRPr="00A90B9B">
        <w:rPr>
          <w:rFonts w:ascii="Times New Roman" w:hAnsi="Times New Roman" w:cs="Times New Roman"/>
          <w:sz w:val="24"/>
          <w:szCs w:val="24"/>
        </w:rPr>
        <w:t>осаднении</w:t>
      </w:r>
      <w:proofErr w:type="spellEnd"/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7924C2" w:rsidRPr="00A90B9B">
        <w:rPr>
          <w:rFonts w:ascii="Times New Roman" w:hAnsi="Times New Roman" w:cs="Times New Roman"/>
          <w:sz w:val="24"/>
          <w:szCs w:val="24"/>
        </w:rPr>
        <w:t xml:space="preserve"> ране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B131D7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21. </w:t>
      </w:r>
      <w:r w:rsidR="0054230D" w:rsidRPr="00A90B9B">
        <w:rPr>
          <w:rFonts w:ascii="Times New Roman" w:hAnsi="Times New Roman" w:cs="Times New Roman"/>
          <w:sz w:val="24"/>
          <w:szCs w:val="24"/>
        </w:rPr>
        <w:t>Рану на туловище следует: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A137BA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промыть водой и перевязать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A137BA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обработать настойкой йода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A137BA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укрыть марлевой салфеткой и забинтовать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A137BA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протереть салфеткой и забинтовать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B131D7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22. </w:t>
      </w:r>
      <w:r w:rsidR="0054230D" w:rsidRPr="00A90B9B">
        <w:rPr>
          <w:rFonts w:ascii="Times New Roman" w:hAnsi="Times New Roman" w:cs="Times New Roman"/>
          <w:sz w:val="24"/>
          <w:szCs w:val="24"/>
        </w:rPr>
        <w:t>При наложении повязки на конечность следует: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A137BA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 xml:space="preserve">начать </w:t>
      </w:r>
      <w:proofErr w:type="spellStart"/>
      <w:r w:rsidR="0054230D" w:rsidRPr="00A90B9B">
        <w:rPr>
          <w:rFonts w:ascii="Times New Roman" w:hAnsi="Times New Roman" w:cs="Times New Roman"/>
          <w:sz w:val="24"/>
          <w:szCs w:val="24"/>
        </w:rPr>
        <w:t>бинтование</w:t>
      </w:r>
      <w:proofErr w:type="spellEnd"/>
      <w:r w:rsidR="0054230D" w:rsidRPr="00A90B9B">
        <w:rPr>
          <w:rFonts w:ascii="Times New Roman" w:hAnsi="Times New Roman" w:cs="Times New Roman"/>
          <w:sz w:val="24"/>
          <w:szCs w:val="24"/>
        </w:rPr>
        <w:t xml:space="preserve"> с места повреждения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A137BA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 xml:space="preserve">начать </w:t>
      </w:r>
      <w:proofErr w:type="spellStart"/>
      <w:r w:rsidR="0054230D" w:rsidRPr="00A90B9B">
        <w:rPr>
          <w:rFonts w:ascii="Times New Roman" w:hAnsi="Times New Roman" w:cs="Times New Roman"/>
          <w:sz w:val="24"/>
          <w:szCs w:val="24"/>
        </w:rPr>
        <w:t>бинтование</w:t>
      </w:r>
      <w:proofErr w:type="spellEnd"/>
      <w:r w:rsidR="0054230D" w:rsidRPr="00A90B9B">
        <w:rPr>
          <w:rFonts w:ascii="Times New Roman" w:hAnsi="Times New Roman" w:cs="Times New Roman"/>
          <w:sz w:val="24"/>
          <w:szCs w:val="24"/>
        </w:rPr>
        <w:t xml:space="preserve"> с более тонкого участка конечности постепенно поднимаясь вверх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A137BA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первые обороты бинта кладут выше раны, а конец фиксируют в нижней части конечности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A137BA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C61A36" w:rsidRPr="00A90B9B">
        <w:rPr>
          <w:rFonts w:ascii="Times New Roman" w:hAnsi="Times New Roman" w:cs="Times New Roman"/>
          <w:sz w:val="24"/>
          <w:szCs w:val="24"/>
        </w:rPr>
        <w:t>бинтовать только рану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B131D7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23. </w:t>
      </w:r>
      <w:r w:rsidR="0054230D" w:rsidRPr="00A90B9B">
        <w:rPr>
          <w:rFonts w:ascii="Times New Roman" w:hAnsi="Times New Roman" w:cs="Times New Roman"/>
          <w:sz w:val="24"/>
          <w:szCs w:val="24"/>
        </w:rPr>
        <w:t>Здоровый образ жизни зависит в большей степени от: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A137BA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экологической ситуации в стране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A137BA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качества продуктов питания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A137BA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эпидемической обстановки в регионе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A137BA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осознанного инд</w:t>
      </w:r>
      <w:r w:rsidR="00A137BA" w:rsidRPr="00A90B9B">
        <w:rPr>
          <w:rFonts w:ascii="Times New Roman" w:hAnsi="Times New Roman" w:cs="Times New Roman"/>
          <w:sz w:val="24"/>
          <w:szCs w:val="24"/>
        </w:rPr>
        <w:t>ивидуального поведения человека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B131D7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24. </w:t>
      </w:r>
      <w:r w:rsidR="0054230D" w:rsidRPr="00A90B9B">
        <w:rPr>
          <w:rFonts w:ascii="Times New Roman" w:hAnsi="Times New Roman" w:cs="Times New Roman"/>
          <w:sz w:val="24"/>
          <w:szCs w:val="24"/>
        </w:rPr>
        <w:t>Реанимационные мероприятия продолжают: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A137BA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3 - 5 минут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A137BA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20 - 30 минут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A137BA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1 час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A137BA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C61A36" w:rsidRPr="00A90B9B">
        <w:rPr>
          <w:rFonts w:ascii="Times New Roman" w:hAnsi="Times New Roman" w:cs="Times New Roman"/>
          <w:sz w:val="24"/>
          <w:szCs w:val="24"/>
        </w:rPr>
        <w:t>до восстановления сознания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B131D7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25. </w:t>
      </w:r>
      <w:r w:rsidR="0054230D" w:rsidRPr="00A90B9B">
        <w:rPr>
          <w:rFonts w:ascii="Times New Roman" w:hAnsi="Times New Roman" w:cs="Times New Roman"/>
          <w:sz w:val="24"/>
          <w:szCs w:val="24"/>
        </w:rPr>
        <w:t>Всемирной организацией здравоохранения (ВОЗ) здоровье человека определяется как: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A137BA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отсутствие болезней и физических недостатков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A137BA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состояние полного физического, духовного и социального благополучия, а не только отсутствие болезней и физических недостатков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A137BA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отсутствие у человека болезней, а также оптимальное сочетание здорового образа жизни с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умственным и физическим трудом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B131D7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26. </w:t>
      </w:r>
      <w:r w:rsidR="0054230D" w:rsidRPr="00A90B9B">
        <w:rPr>
          <w:rFonts w:ascii="Times New Roman" w:hAnsi="Times New Roman" w:cs="Times New Roman"/>
          <w:sz w:val="24"/>
          <w:szCs w:val="24"/>
        </w:rPr>
        <w:t>Уход за пострадавшим, получившим какую-либо травму или внезапное повреждение, до того, как успеет приехать скорая медицинская помощь или врач это: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A137BA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первая медицинская помощь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A137BA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первая доврачебная помощь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A137BA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доврачебная помощь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A137BA" w:rsidRPr="00A90B9B">
        <w:rPr>
          <w:rFonts w:ascii="Times New Roman" w:hAnsi="Times New Roman" w:cs="Times New Roman"/>
          <w:sz w:val="24"/>
          <w:szCs w:val="24"/>
        </w:rPr>
        <w:t xml:space="preserve"> первая помощь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B131D7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27. </w:t>
      </w:r>
      <w:r w:rsidR="0054230D" w:rsidRPr="00A90B9B">
        <w:rPr>
          <w:rFonts w:ascii="Times New Roman" w:hAnsi="Times New Roman" w:cs="Times New Roman"/>
          <w:sz w:val="24"/>
          <w:szCs w:val="24"/>
        </w:rPr>
        <w:t>Максимальное наказание, которое предусмотрено за ложное сообщение об угрозе террористического акта: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lastRenderedPageBreak/>
        <w:t>а)</w:t>
      </w:r>
      <w:r w:rsidR="00A137BA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денежный штраф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A137BA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принудительные работы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A137BA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административный арест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A137BA" w:rsidRPr="00A90B9B">
        <w:rPr>
          <w:rFonts w:ascii="Times New Roman" w:hAnsi="Times New Roman" w:cs="Times New Roman"/>
          <w:sz w:val="24"/>
          <w:szCs w:val="24"/>
        </w:rPr>
        <w:t xml:space="preserve"> лишение свободы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A137BA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28. </w:t>
      </w:r>
      <w:r w:rsidR="0054230D" w:rsidRPr="00A90B9B">
        <w:rPr>
          <w:rFonts w:ascii="Times New Roman" w:hAnsi="Times New Roman" w:cs="Times New Roman"/>
          <w:sz w:val="24"/>
          <w:szCs w:val="24"/>
        </w:rPr>
        <w:t>Допустимое количество учащихся в классе согласно требованиям действующих СанПиН составляет: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A137BA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20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A137BA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25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A137BA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30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A137BA" w:rsidRPr="00A90B9B">
        <w:rPr>
          <w:rFonts w:ascii="Times New Roman" w:hAnsi="Times New Roman" w:cs="Times New Roman"/>
          <w:sz w:val="24"/>
          <w:szCs w:val="24"/>
        </w:rPr>
        <w:t xml:space="preserve"> 35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A137BA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29. </w:t>
      </w:r>
      <w:r w:rsidR="0054230D" w:rsidRPr="00A90B9B">
        <w:rPr>
          <w:rFonts w:ascii="Times New Roman" w:hAnsi="Times New Roman" w:cs="Times New Roman"/>
          <w:sz w:val="24"/>
          <w:szCs w:val="24"/>
        </w:rPr>
        <w:t>Система, созданная в России для предупреждения и ликвидации чрезвычайных ситуаций, называется: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система сил и средств для ликвидации последствий чрезвычайных ситуаций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система наблюдения и контроля за состоянием окружающей природной среды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единая государственная система предупреждения и ликвидации последствий чрезвычайных ситуаций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единая служба спасения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C61A36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30. </w:t>
      </w:r>
      <w:r w:rsidR="0054230D" w:rsidRPr="00A90B9B">
        <w:rPr>
          <w:rFonts w:ascii="Times New Roman" w:hAnsi="Times New Roman" w:cs="Times New Roman"/>
          <w:sz w:val="24"/>
          <w:szCs w:val="24"/>
        </w:rPr>
        <w:t>Ответственность за безопасность учащихся во время перемены несет: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директор образовательного учреждения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дежурный на этаже учитель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учитель, проведший урок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классный руководитель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C61A36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31. </w:t>
      </w:r>
      <w:r w:rsidR="001B63B7" w:rsidRPr="00A90B9B">
        <w:rPr>
          <w:rFonts w:ascii="Times New Roman" w:hAnsi="Times New Roman" w:cs="Times New Roman"/>
          <w:sz w:val="24"/>
          <w:szCs w:val="24"/>
        </w:rPr>
        <w:t>К</w:t>
      </w:r>
      <w:r w:rsidR="0054230D" w:rsidRPr="00A90B9B">
        <w:rPr>
          <w:rFonts w:ascii="Times New Roman" w:hAnsi="Times New Roman" w:cs="Times New Roman"/>
          <w:sz w:val="24"/>
          <w:szCs w:val="24"/>
        </w:rPr>
        <w:t>то осуществляет руководство гражданской обороной в Российской Федерации?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Президент Российской Федерации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Федеральное Собрание Российской Федерации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Совет Безопасности Российской Федерации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Пра</w:t>
      </w:r>
      <w:r w:rsidR="00C61A36" w:rsidRPr="00A90B9B">
        <w:rPr>
          <w:rFonts w:ascii="Times New Roman" w:hAnsi="Times New Roman" w:cs="Times New Roman"/>
          <w:sz w:val="24"/>
          <w:szCs w:val="24"/>
        </w:rPr>
        <w:t>вительство Российской Федерации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C61A36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32. </w:t>
      </w:r>
      <w:r w:rsidR="0054230D" w:rsidRPr="00A90B9B">
        <w:rPr>
          <w:rFonts w:ascii="Times New Roman" w:hAnsi="Times New Roman" w:cs="Times New Roman"/>
          <w:sz w:val="24"/>
          <w:szCs w:val="24"/>
        </w:rPr>
        <w:t>Световое излучение — это: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поток невидимых нейтронов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поток лучистой энергии, состоящий из ультрафиолетовых, видимых и инфракрасных лучей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световой поток продуктов горения, изменяющий состав атмосферного воздуха.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поток видимых нейтронов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C61A36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33. </w:t>
      </w:r>
      <w:r w:rsidR="0054230D" w:rsidRPr="00A90B9B">
        <w:rPr>
          <w:rFonts w:ascii="Times New Roman" w:hAnsi="Times New Roman" w:cs="Times New Roman"/>
          <w:sz w:val="24"/>
          <w:szCs w:val="24"/>
        </w:rPr>
        <w:t>Особенно пагубно, приводя к развитию хронического гепатита и цирроза, алкоголь влияет на: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печень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lastRenderedPageBreak/>
        <w:t>б)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железы внутренней секреции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сердце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головной мозг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C61A36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34. </w:t>
      </w:r>
      <w:r w:rsidR="0054230D" w:rsidRPr="00A90B9B">
        <w:rPr>
          <w:rFonts w:ascii="Times New Roman" w:hAnsi="Times New Roman" w:cs="Times New Roman"/>
          <w:sz w:val="24"/>
          <w:szCs w:val="24"/>
        </w:rPr>
        <w:t>Наиболее сильное отрицательное воздействие на организм человека при курении оказывает сильный яд: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аммиак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углекислота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никотин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табачный деготь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C61A36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35. </w:t>
      </w:r>
      <w:r w:rsidR="0054230D" w:rsidRPr="00A90B9B">
        <w:rPr>
          <w:rFonts w:ascii="Times New Roman" w:hAnsi="Times New Roman" w:cs="Times New Roman"/>
          <w:sz w:val="24"/>
          <w:szCs w:val="24"/>
        </w:rPr>
        <w:t>Укажите 1 этап оказания первой медицинской помощи при ранении.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удалить стерильным пинцетом из раны, не касаясь ее, свободно лежащие инородные тела (обрывки  одежды, осколки стекла и т. д.)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обработать кожу вокруг раны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остановить кровотечение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наложить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на рану ватно-марлевую повязку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C61A36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36. </w:t>
      </w:r>
      <w:r w:rsidR="0054230D" w:rsidRPr="00A90B9B">
        <w:rPr>
          <w:rFonts w:ascii="Times New Roman" w:hAnsi="Times New Roman" w:cs="Times New Roman"/>
          <w:sz w:val="24"/>
          <w:szCs w:val="24"/>
        </w:rPr>
        <w:t>На какие виды подразделяют кровотечения в зависимости от характера поврежденных сосудов?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венозное, артериальное, капиллярное, паренхиматозное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носовое, поверхностное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глубокое, капиллярное, наружное, артериальное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вн</w:t>
      </w:r>
      <w:r w:rsidR="00C61A36" w:rsidRPr="00A90B9B">
        <w:rPr>
          <w:rFonts w:ascii="Times New Roman" w:hAnsi="Times New Roman" w:cs="Times New Roman"/>
          <w:sz w:val="24"/>
          <w:szCs w:val="24"/>
        </w:rPr>
        <w:t>утреннее, венозное, капиллярное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C61A36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37. </w:t>
      </w:r>
      <w:r w:rsidR="0054230D" w:rsidRPr="00A90B9B">
        <w:rPr>
          <w:rFonts w:ascii="Times New Roman" w:hAnsi="Times New Roman" w:cs="Times New Roman"/>
          <w:sz w:val="24"/>
          <w:szCs w:val="24"/>
        </w:rPr>
        <w:t>Какую информацию необходимо указать в записке, прикрепляемой к кровоостанавливающему жгуту?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фамилию, имя, отчество пострадавшего и дату наложения жгута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время получения ранения и дату наложения жгута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точное время и дату наложения жгута, фамилию наложившего этот жгут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дату наложения жгута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и  приблизительное время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C61A36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38. </w:t>
      </w:r>
      <w:r w:rsidR="0054230D" w:rsidRPr="00A90B9B">
        <w:rPr>
          <w:rFonts w:ascii="Times New Roman" w:hAnsi="Times New Roman" w:cs="Times New Roman"/>
          <w:sz w:val="24"/>
          <w:szCs w:val="24"/>
        </w:rPr>
        <w:t>На какое время накладывают кровоостанавливающий жгут на поврежденную конечность зимой?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не более 1 часа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не более 2 часов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не более 3 часов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не более 4 часов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C61A36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39. </w:t>
      </w:r>
      <w:r w:rsidR="0054230D" w:rsidRPr="00A90B9B">
        <w:rPr>
          <w:rFonts w:ascii="Times New Roman" w:hAnsi="Times New Roman" w:cs="Times New Roman"/>
          <w:sz w:val="24"/>
          <w:szCs w:val="24"/>
        </w:rPr>
        <w:t>Если из раны пульсирующей струей вытекает кровь алого цвета, то это: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венозное кровотечение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капиллярное кровотечение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lastRenderedPageBreak/>
        <w:t>в)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артериальное кровотечение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C61A36" w:rsidRPr="00A90B9B">
        <w:rPr>
          <w:rFonts w:ascii="Times New Roman" w:hAnsi="Times New Roman" w:cs="Times New Roman"/>
          <w:sz w:val="24"/>
          <w:szCs w:val="24"/>
        </w:rPr>
        <w:t xml:space="preserve"> паренхиматозное кровотечение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C61A36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40. </w:t>
      </w:r>
      <w:r w:rsidR="0054230D" w:rsidRPr="00A90B9B">
        <w:rPr>
          <w:rFonts w:ascii="Times New Roman" w:hAnsi="Times New Roman" w:cs="Times New Roman"/>
          <w:sz w:val="24"/>
          <w:szCs w:val="24"/>
        </w:rPr>
        <w:t>В результате каких из перечисленных ниже реформ в России были созданы регулярные армия и флот, занимающие в Европе ведущее место по организации, вооружению и боевой подготовке?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9B47DF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реформы середины XVI века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9B47DF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реформы начала XVIII века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9B47DF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реформы второй половины XIX века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9B47DF" w:rsidRPr="00A90B9B">
        <w:rPr>
          <w:rFonts w:ascii="Times New Roman" w:hAnsi="Times New Roman" w:cs="Times New Roman"/>
          <w:sz w:val="24"/>
          <w:szCs w:val="24"/>
        </w:rPr>
        <w:t xml:space="preserve"> реформы начала XX века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C61A36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41. </w:t>
      </w:r>
      <w:r w:rsidR="0054230D" w:rsidRPr="00A90B9B">
        <w:rPr>
          <w:rFonts w:ascii="Times New Roman" w:hAnsi="Times New Roman" w:cs="Times New Roman"/>
          <w:sz w:val="24"/>
          <w:szCs w:val="24"/>
        </w:rPr>
        <w:t>Укажите вид Вооруженных Сил Российской Федерации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9B47DF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Сухопутные войска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9B47DF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Ракетные войска стратегического назначения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9B47DF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Пограничные войска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9B47DF" w:rsidRPr="00A90B9B">
        <w:rPr>
          <w:rFonts w:ascii="Times New Roman" w:hAnsi="Times New Roman" w:cs="Times New Roman"/>
          <w:sz w:val="24"/>
          <w:szCs w:val="24"/>
        </w:rPr>
        <w:t xml:space="preserve"> Танковые войска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C61A36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42. </w:t>
      </w:r>
      <w:r w:rsidR="0054230D" w:rsidRPr="00A90B9B">
        <w:rPr>
          <w:rFonts w:ascii="Times New Roman" w:hAnsi="Times New Roman" w:cs="Times New Roman"/>
          <w:sz w:val="24"/>
          <w:szCs w:val="24"/>
        </w:rPr>
        <w:t>В задачи каких войск входит обнаружение стартов баллистических ракет и предупреждение о ракетном нападении?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9B47DF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Ракетные войска стратегического назначения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9B47DF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Войска противовоздушной обороны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9B47DF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Космические войска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9B47DF" w:rsidRPr="00A90B9B">
        <w:rPr>
          <w:rFonts w:ascii="Times New Roman" w:hAnsi="Times New Roman" w:cs="Times New Roman"/>
          <w:sz w:val="24"/>
          <w:szCs w:val="24"/>
        </w:rPr>
        <w:t xml:space="preserve"> Специальные войска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C61A36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43. </w:t>
      </w:r>
      <w:r w:rsidR="0054230D" w:rsidRPr="00A90B9B">
        <w:rPr>
          <w:rFonts w:ascii="Times New Roman" w:hAnsi="Times New Roman" w:cs="Times New Roman"/>
          <w:sz w:val="24"/>
          <w:szCs w:val="24"/>
        </w:rPr>
        <w:t>Какой род авиации входят в состав Военно-воздушных сил?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9B47DF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береговая авиация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9B47DF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штурмовая авиация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морская авиация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армейская авиация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C61A36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44. </w:t>
      </w:r>
      <w:r w:rsidR="0054230D" w:rsidRPr="00A90B9B">
        <w:rPr>
          <w:rFonts w:ascii="Times New Roman" w:hAnsi="Times New Roman" w:cs="Times New Roman"/>
          <w:sz w:val="24"/>
          <w:szCs w:val="24"/>
        </w:rPr>
        <w:t>В Федеральном законе «Об обороне» определено, что оборона — это: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вооруженная организация государства, обеспечивающая защиту интересов Российской Федерации от агрессии со стороны других стран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комплекс военных реформ, направленных на совершенствование защиты Российской Федерации от агрессии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система политических, экономических, военных, социальных, правовых и иных мер по подготовке к вооруженной защите и вооруженная защита Российской Федерации, целостности и неприкосновенности ее территорий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единая государственная система предупреждения и ликвидации чрезвычайных ситуаций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C61A36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lastRenderedPageBreak/>
        <w:t xml:space="preserve">45. </w:t>
      </w:r>
      <w:r w:rsidR="0054230D" w:rsidRPr="00A90B9B">
        <w:rPr>
          <w:rFonts w:ascii="Times New Roman" w:hAnsi="Times New Roman" w:cs="Times New Roman"/>
          <w:sz w:val="24"/>
          <w:szCs w:val="24"/>
        </w:rPr>
        <w:t>Какие из указанных ниже войск не входят в состав Вооруженных Сил Российской Федерации?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инженерно-технические и дорожно-строительные войска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инженерные войска и  войска связи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войска радиационной,  химической и биологической защиты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войска гражданской обороны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C61A36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46. </w:t>
      </w:r>
      <w:r w:rsidR="0054230D" w:rsidRPr="00A90B9B">
        <w:rPr>
          <w:rFonts w:ascii="Times New Roman" w:hAnsi="Times New Roman" w:cs="Times New Roman"/>
          <w:sz w:val="24"/>
          <w:szCs w:val="24"/>
        </w:rPr>
        <w:t>Боевые традиции — это: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нормы, определяющие психологические и нравственные качества военнослужащих в период прохождения военной службы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юридически установлен</w:t>
      </w:r>
      <w:r w:rsidRPr="00A90B9B">
        <w:rPr>
          <w:rFonts w:ascii="Times New Roman" w:hAnsi="Times New Roman" w:cs="Times New Roman"/>
          <w:sz w:val="24"/>
          <w:szCs w:val="24"/>
        </w:rPr>
        <w:t>ные правила и требования к несе</w:t>
      </w:r>
      <w:r w:rsidR="0054230D" w:rsidRPr="00A90B9B">
        <w:rPr>
          <w:rFonts w:ascii="Times New Roman" w:hAnsi="Times New Roman" w:cs="Times New Roman"/>
          <w:sz w:val="24"/>
          <w:szCs w:val="24"/>
        </w:rPr>
        <w:t>нию военной службы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стихийно сформиров</w:t>
      </w:r>
      <w:r w:rsidRPr="00A90B9B">
        <w:rPr>
          <w:rFonts w:ascii="Times New Roman" w:hAnsi="Times New Roman" w:cs="Times New Roman"/>
          <w:sz w:val="24"/>
          <w:szCs w:val="24"/>
        </w:rPr>
        <w:t>авшиеся правила и нормы выполне</w:t>
      </w:r>
      <w:r w:rsidR="0054230D" w:rsidRPr="00A90B9B">
        <w:rPr>
          <w:rFonts w:ascii="Times New Roman" w:hAnsi="Times New Roman" w:cs="Times New Roman"/>
          <w:sz w:val="24"/>
          <w:szCs w:val="24"/>
        </w:rPr>
        <w:t>ния боевых задач</w:t>
      </w:r>
    </w:p>
    <w:p w:rsidR="0054230D" w:rsidRPr="00A90B9B" w:rsidRDefault="00B2203B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</w:t>
      </w:r>
      <w:r w:rsidR="006A2A51" w:rsidRPr="00A90B9B">
        <w:rPr>
          <w:rFonts w:ascii="Times New Roman" w:hAnsi="Times New Roman" w:cs="Times New Roman"/>
          <w:sz w:val="24"/>
          <w:szCs w:val="24"/>
        </w:rPr>
        <w:t>)</w:t>
      </w:r>
      <w:r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исторически сложившиеся в армии и на флоте и передающиеся из поколения в поколение правила, обычаи и нормы поведения военнослужащих, связанные с выполнением боевых з</w:t>
      </w:r>
      <w:r w:rsidRPr="00A90B9B">
        <w:rPr>
          <w:rFonts w:ascii="Times New Roman" w:hAnsi="Times New Roman" w:cs="Times New Roman"/>
          <w:sz w:val="24"/>
          <w:szCs w:val="24"/>
        </w:rPr>
        <w:t>адач и несением воинской службы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C61A36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47. </w:t>
      </w:r>
      <w:r w:rsidR="0054230D" w:rsidRPr="00A90B9B">
        <w:rPr>
          <w:rFonts w:ascii="Times New Roman" w:hAnsi="Times New Roman" w:cs="Times New Roman"/>
          <w:sz w:val="24"/>
          <w:szCs w:val="24"/>
        </w:rPr>
        <w:t>Морально-психологическое и боевое качество воина, характеризующее его способность устойчиво переносить длительные физические нагрузки, психическое напряжение и сохранять при этом присутствие духа, а в опасных ситуациях проявлять высокую боевую активность — это: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героизм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воинская честь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мужество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воинская доблесть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C61A36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48. </w:t>
      </w:r>
      <w:r w:rsidR="0054230D" w:rsidRPr="00A90B9B">
        <w:rPr>
          <w:rFonts w:ascii="Times New Roman" w:hAnsi="Times New Roman" w:cs="Times New Roman"/>
          <w:sz w:val="24"/>
          <w:szCs w:val="24"/>
        </w:rPr>
        <w:t>Самоотверженное, мужественное исполнение военнослужащим своего воинского долга и служебных обязанностей в мирное и военное время — это: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героизм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воинская честь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мужество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воинская доблесть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C61A36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49. </w:t>
      </w:r>
      <w:r w:rsidR="0054230D" w:rsidRPr="00A90B9B">
        <w:rPr>
          <w:rFonts w:ascii="Times New Roman" w:hAnsi="Times New Roman" w:cs="Times New Roman"/>
          <w:sz w:val="24"/>
          <w:szCs w:val="24"/>
        </w:rPr>
        <w:t>Внутренние, нравственные качества, достоинство воина, характеризующие его поведение, отношение к коллективу и выполнению воинского долга — это: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воинское мастерство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воинская доблесть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мужество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воинская честь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C61A36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50. </w:t>
      </w:r>
      <w:r w:rsidR="0054230D" w:rsidRPr="00A90B9B">
        <w:rPr>
          <w:rFonts w:ascii="Times New Roman" w:hAnsi="Times New Roman" w:cs="Times New Roman"/>
          <w:sz w:val="24"/>
          <w:szCs w:val="24"/>
        </w:rPr>
        <w:t>Воинский коллектив — это: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несколько военнослужащих, случайно объединившихся для какой-то цели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lastRenderedPageBreak/>
        <w:t>б)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группа военнослужащих, объединенных совместным воинским трудом и общими интересами в военном деле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создаваемая на время выполнения какой-либо задачи группа военнослужащих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A137BA" w:rsidRPr="00A90B9B">
        <w:rPr>
          <w:rFonts w:ascii="Times New Roman" w:hAnsi="Times New Roman" w:cs="Times New Roman"/>
          <w:sz w:val="24"/>
          <w:szCs w:val="24"/>
        </w:rPr>
        <w:t>груп</w:t>
      </w:r>
      <w:r w:rsidR="0054230D" w:rsidRPr="00A90B9B">
        <w:rPr>
          <w:rFonts w:ascii="Times New Roman" w:hAnsi="Times New Roman" w:cs="Times New Roman"/>
          <w:sz w:val="24"/>
          <w:szCs w:val="24"/>
        </w:rPr>
        <w:t>па военн</w:t>
      </w:r>
      <w:r w:rsidR="00B2203B" w:rsidRPr="00A90B9B">
        <w:rPr>
          <w:rFonts w:ascii="Times New Roman" w:hAnsi="Times New Roman" w:cs="Times New Roman"/>
          <w:sz w:val="24"/>
          <w:szCs w:val="24"/>
        </w:rPr>
        <w:t>ослужащих, объединенных дружбой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C61A36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51. </w:t>
      </w:r>
      <w:r w:rsidR="0054230D" w:rsidRPr="00A90B9B">
        <w:rPr>
          <w:rFonts w:ascii="Times New Roman" w:hAnsi="Times New Roman" w:cs="Times New Roman"/>
          <w:sz w:val="24"/>
          <w:szCs w:val="24"/>
        </w:rPr>
        <w:t>В какой из форм НЕ проявляется войсковое товарищество?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закрытость в оценке успехов и неудач сослуживцев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взаимная выручка в бою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взаимная помощь в учебе и службе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уважение к сослуживцам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C61A36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52. </w:t>
      </w:r>
      <w:r w:rsidR="0054230D" w:rsidRPr="00A90B9B">
        <w:rPr>
          <w:rFonts w:ascii="Times New Roman" w:hAnsi="Times New Roman" w:cs="Times New Roman"/>
          <w:sz w:val="24"/>
          <w:szCs w:val="24"/>
        </w:rPr>
        <w:t>Укажите, на какие виды можно условно подразделить воинские ритуалы.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ритуалы боевой и учебно-строевой деятельности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ритуалы строевой и учебно-боевой деятельности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ритуалы повседневной, учебно-строевой и боевой деятельности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ритуалы повседневной, учебн</w:t>
      </w:r>
      <w:r w:rsidR="00B2203B" w:rsidRPr="00A90B9B">
        <w:rPr>
          <w:rFonts w:ascii="Times New Roman" w:hAnsi="Times New Roman" w:cs="Times New Roman"/>
          <w:sz w:val="24"/>
          <w:szCs w:val="24"/>
        </w:rPr>
        <w:t>о-боевой и боевой  деятельности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B2203B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53. </w:t>
      </w:r>
      <w:r w:rsidR="0054230D" w:rsidRPr="00A90B9B">
        <w:rPr>
          <w:rFonts w:ascii="Times New Roman" w:hAnsi="Times New Roman" w:cs="Times New Roman"/>
          <w:sz w:val="24"/>
          <w:szCs w:val="24"/>
        </w:rPr>
        <w:t>Какой из приведенных ниже воинских ритуалов  НЕ  относят к ритуалам боевой деятельности?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принятие Военной присяги (принесение обязательства)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вручение Боевого знамени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вручение вооружения, стрелкового оружия и военной техники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подъем и спуск Государствен</w:t>
      </w:r>
      <w:r w:rsidR="00B2203B" w:rsidRPr="00A90B9B">
        <w:rPr>
          <w:rFonts w:ascii="Times New Roman" w:hAnsi="Times New Roman" w:cs="Times New Roman"/>
          <w:sz w:val="24"/>
          <w:szCs w:val="24"/>
        </w:rPr>
        <w:t>ного флага Российской Федерации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B2203B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54. </w:t>
      </w:r>
      <w:r w:rsidR="0054230D" w:rsidRPr="00A90B9B">
        <w:rPr>
          <w:rFonts w:ascii="Times New Roman" w:hAnsi="Times New Roman" w:cs="Times New Roman"/>
          <w:sz w:val="24"/>
          <w:szCs w:val="24"/>
        </w:rPr>
        <w:t>Современная воинская деятельность НЕ подразделяется на: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490E9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боевую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490E9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учебно-боевую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490E9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строевую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490E9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B2203B" w:rsidRPr="00A90B9B">
        <w:rPr>
          <w:rFonts w:ascii="Times New Roman" w:hAnsi="Times New Roman" w:cs="Times New Roman"/>
          <w:sz w:val="24"/>
          <w:szCs w:val="24"/>
        </w:rPr>
        <w:t>повседневную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B2203B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55. </w:t>
      </w:r>
      <w:r w:rsidR="0054230D" w:rsidRPr="00A90B9B">
        <w:rPr>
          <w:rFonts w:ascii="Times New Roman" w:hAnsi="Times New Roman" w:cs="Times New Roman"/>
          <w:sz w:val="24"/>
          <w:szCs w:val="24"/>
        </w:rPr>
        <w:t>К воинским чертам характера личности военнослужащего НЕ относится: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490E9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смелость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490E9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мужество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490E9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самоотверженность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490E9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B2203B" w:rsidRPr="00A90B9B">
        <w:rPr>
          <w:rFonts w:ascii="Times New Roman" w:hAnsi="Times New Roman" w:cs="Times New Roman"/>
          <w:sz w:val="24"/>
          <w:szCs w:val="24"/>
        </w:rPr>
        <w:t>аккуратность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B2203B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56. </w:t>
      </w:r>
      <w:r w:rsidR="0054230D" w:rsidRPr="00A90B9B">
        <w:rPr>
          <w:rFonts w:ascii="Times New Roman" w:hAnsi="Times New Roman" w:cs="Times New Roman"/>
          <w:sz w:val="24"/>
          <w:szCs w:val="24"/>
        </w:rPr>
        <w:t>Наиболее важную роль в укреплении нашего государства не сыграли военная реформа, проведенная: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490E9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в начале XVII века Дмитрием Пожарским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490E9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в первой четверти XVIII века Петром I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D76E5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 xml:space="preserve">в 1860 — 1870 гг. Д. А. </w:t>
      </w:r>
      <w:proofErr w:type="spellStart"/>
      <w:r w:rsidR="0054230D" w:rsidRPr="00A90B9B">
        <w:rPr>
          <w:rFonts w:ascii="Times New Roman" w:hAnsi="Times New Roman" w:cs="Times New Roman"/>
          <w:sz w:val="24"/>
          <w:szCs w:val="24"/>
        </w:rPr>
        <w:t>Милютиным</w:t>
      </w:r>
      <w:proofErr w:type="spellEnd"/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D76E5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в 1905 — 1912 гг. после по</w:t>
      </w:r>
      <w:r w:rsidR="00B2203B" w:rsidRPr="00A90B9B">
        <w:rPr>
          <w:rFonts w:ascii="Times New Roman" w:hAnsi="Times New Roman" w:cs="Times New Roman"/>
          <w:sz w:val="24"/>
          <w:szCs w:val="24"/>
        </w:rPr>
        <w:t>ражения в русско-японской войне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B2203B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57. </w:t>
      </w:r>
      <w:r w:rsidR="0054230D" w:rsidRPr="00A90B9B">
        <w:rPr>
          <w:rFonts w:ascii="Times New Roman" w:hAnsi="Times New Roman" w:cs="Times New Roman"/>
          <w:sz w:val="24"/>
          <w:szCs w:val="24"/>
        </w:rPr>
        <w:t>В состав Сухопутных войск Вооруженных Сил Российской Федерации  не входят: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D76E5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Воздушно-десантные войска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D76E5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Мотострелковые войска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D76E5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Танковые войска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D76E5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B2203B" w:rsidRPr="00A90B9B">
        <w:rPr>
          <w:rFonts w:ascii="Times New Roman" w:hAnsi="Times New Roman" w:cs="Times New Roman"/>
          <w:sz w:val="24"/>
          <w:szCs w:val="24"/>
        </w:rPr>
        <w:t>Ракетные войска и артиллерия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B2203B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58. </w:t>
      </w:r>
      <w:r w:rsidR="0054230D" w:rsidRPr="00A90B9B">
        <w:rPr>
          <w:rFonts w:ascii="Times New Roman" w:hAnsi="Times New Roman" w:cs="Times New Roman"/>
          <w:sz w:val="24"/>
          <w:szCs w:val="24"/>
        </w:rPr>
        <w:t>В  Военно-Морском Флоте  нет такого  рода сил как: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D76E5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подводные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D76E5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водные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D76E5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надводные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D76E5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B2203B" w:rsidRPr="00A90B9B">
        <w:rPr>
          <w:rFonts w:ascii="Times New Roman" w:hAnsi="Times New Roman" w:cs="Times New Roman"/>
          <w:sz w:val="24"/>
          <w:szCs w:val="24"/>
        </w:rPr>
        <w:t>морская авиация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B2203B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59. </w:t>
      </w:r>
      <w:r w:rsidR="0054230D" w:rsidRPr="00A90B9B">
        <w:rPr>
          <w:rFonts w:ascii="Times New Roman" w:hAnsi="Times New Roman" w:cs="Times New Roman"/>
          <w:sz w:val="24"/>
          <w:szCs w:val="24"/>
        </w:rPr>
        <w:t>Тыл Вооруженных Сил — это: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D76E5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 xml:space="preserve">силы и средства, предназначенные для ведения боевых </w:t>
      </w:r>
      <w:proofErr w:type="spellStart"/>
      <w:r w:rsidR="0054230D" w:rsidRPr="00A90B9B">
        <w:rPr>
          <w:rFonts w:ascii="Times New Roman" w:hAnsi="Times New Roman" w:cs="Times New Roman"/>
          <w:sz w:val="24"/>
          <w:szCs w:val="24"/>
        </w:rPr>
        <w:t>дейотвий</w:t>
      </w:r>
      <w:proofErr w:type="spellEnd"/>
      <w:r w:rsidR="0054230D" w:rsidRPr="00A90B9B">
        <w:rPr>
          <w:rFonts w:ascii="Times New Roman" w:hAnsi="Times New Roman" w:cs="Times New Roman"/>
          <w:sz w:val="24"/>
          <w:szCs w:val="24"/>
        </w:rPr>
        <w:t xml:space="preserve"> в тылу противника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D76E5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силы и средства, осуществляющие тыловое и техническое обеспечение армии и флота в мирное и военное время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D76E5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вид войск, предназначенный для поддержания порядка в тыловых районах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D76E5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род войск, предназначенный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для поддержания порядка в тылу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B2203B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60. </w:t>
      </w:r>
      <w:r w:rsidR="0054230D" w:rsidRPr="00A90B9B">
        <w:rPr>
          <w:rFonts w:ascii="Times New Roman" w:hAnsi="Times New Roman" w:cs="Times New Roman"/>
          <w:sz w:val="24"/>
          <w:szCs w:val="24"/>
        </w:rPr>
        <w:t>Законом Российской Федерации «О безопасности» установлено, что безопасность — это: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D76E5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условия, при которых обеспечена целостность и неприкосновенность территории государства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D76E5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состояние защищенности жизненно важных интересов личности, общества и государства от внутренних и внешних угроз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D76E5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состояние экономики, при котором исключается любая агрессия со стороны другого государства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D76E5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область научных и профессиональных знаний,</w:t>
      </w:r>
      <w:r w:rsidR="00B2203B" w:rsidRPr="00A90B9B">
        <w:rPr>
          <w:rFonts w:ascii="Times New Roman" w:hAnsi="Times New Roman" w:cs="Times New Roman"/>
          <w:sz w:val="24"/>
          <w:szCs w:val="24"/>
        </w:rPr>
        <w:t xml:space="preserve"> изучающая  все виды опасностей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B2203B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61. </w:t>
      </w:r>
      <w:r w:rsidR="0054230D" w:rsidRPr="00A90B9B">
        <w:rPr>
          <w:rFonts w:ascii="Times New Roman" w:hAnsi="Times New Roman" w:cs="Times New Roman"/>
          <w:sz w:val="24"/>
          <w:szCs w:val="24"/>
        </w:rPr>
        <w:t>Воинская честь — это: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D76E5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самоотверженное, мужественное исполнение военнослужащим своего воинского долга и служебных обязанностей в мирное и военное время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D76E5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внутренние, нравственные качества, достоинство воина, характеризующие его поведение, отношение к коллективу и выполнению воинского долга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D76E5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морально-психологическое и боевое качество воина, характеризующее его способность устойчиво переносить длительные физические нагрузки, психическое напряжение и сохранять при этом присутствие духа, а в опасных ситуациях проявлять высокую боевую активность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D76E5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 xml:space="preserve">мужественное исполнение военнослужащим своего </w:t>
      </w:r>
      <w:r w:rsidR="00B2203B" w:rsidRPr="00A90B9B">
        <w:rPr>
          <w:rFonts w:ascii="Times New Roman" w:hAnsi="Times New Roman" w:cs="Times New Roman"/>
          <w:sz w:val="24"/>
          <w:szCs w:val="24"/>
        </w:rPr>
        <w:t>воинского долга в военное время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B2203B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lastRenderedPageBreak/>
        <w:t xml:space="preserve">62. </w:t>
      </w:r>
      <w:r w:rsidR="0054230D" w:rsidRPr="00A90B9B">
        <w:rPr>
          <w:rFonts w:ascii="Times New Roman" w:hAnsi="Times New Roman" w:cs="Times New Roman"/>
          <w:sz w:val="24"/>
          <w:szCs w:val="24"/>
        </w:rPr>
        <w:t>Совершение выдающихся по значению действий, отвечающих интересам общества и тре</w:t>
      </w:r>
      <w:r w:rsidR="00D76E5D" w:rsidRPr="00A90B9B">
        <w:rPr>
          <w:rFonts w:ascii="Times New Roman" w:hAnsi="Times New Roman" w:cs="Times New Roman"/>
          <w:sz w:val="24"/>
          <w:szCs w:val="24"/>
        </w:rPr>
        <w:t>бующих от человека личного муже</w:t>
      </w:r>
      <w:r w:rsidR="0054230D" w:rsidRPr="00A90B9B">
        <w:rPr>
          <w:rFonts w:ascii="Times New Roman" w:hAnsi="Times New Roman" w:cs="Times New Roman"/>
          <w:sz w:val="24"/>
          <w:szCs w:val="24"/>
        </w:rPr>
        <w:t>ства, стойкости, готовности к самопожертвованию — это: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D76E5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героизм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D76E5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патриотизм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D76E5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воинская честь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D76E5D" w:rsidRPr="00A90B9B">
        <w:rPr>
          <w:rFonts w:ascii="Times New Roman" w:hAnsi="Times New Roman" w:cs="Times New Roman"/>
          <w:sz w:val="24"/>
          <w:szCs w:val="24"/>
        </w:rPr>
        <w:t xml:space="preserve"> мужество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B2203B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63. </w:t>
      </w:r>
      <w:r w:rsidR="0054230D" w:rsidRPr="00A90B9B">
        <w:rPr>
          <w:rFonts w:ascii="Times New Roman" w:hAnsi="Times New Roman" w:cs="Times New Roman"/>
          <w:sz w:val="24"/>
          <w:szCs w:val="24"/>
        </w:rPr>
        <w:t>Воинский коллектив — это: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D76E5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случайно образовавшаяся с какой-либо целью группа воинов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D76E5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относительно обособленное, организационно оформленное и руководимое командиром объединение военнослужащих, связанное общностью цели и воинской дисциплиной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D76E5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обособленная и компактная группа военнослужащих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D76E5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группа людей,</w:t>
      </w:r>
      <w:r w:rsidR="00D76E5D" w:rsidRPr="00A90B9B">
        <w:rPr>
          <w:rFonts w:ascii="Times New Roman" w:hAnsi="Times New Roman" w:cs="Times New Roman"/>
          <w:sz w:val="24"/>
          <w:szCs w:val="24"/>
        </w:rPr>
        <w:t xml:space="preserve"> объединенная общими интересами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B2203B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64. </w:t>
      </w:r>
      <w:r w:rsidR="0054230D" w:rsidRPr="00A90B9B">
        <w:rPr>
          <w:rFonts w:ascii="Times New Roman" w:hAnsi="Times New Roman" w:cs="Times New Roman"/>
          <w:sz w:val="24"/>
          <w:szCs w:val="24"/>
        </w:rPr>
        <w:t xml:space="preserve">По состоянию </w:t>
      </w:r>
      <w:proofErr w:type="spellStart"/>
      <w:r w:rsidR="0054230D" w:rsidRPr="00A90B9B">
        <w:rPr>
          <w:rFonts w:ascii="Times New Roman" w:hAnsi="Times New Roman" w:cs="Times New Roman"/>
          <w:sz w:val="24"/>
          <w:szCs w:val="24"/>
        </w:rPr>
        <w:t>внутриколл</w:t>
      </w:r>
      <w:r w:rsidR="00D76E5D" w:rsidRPr="00A90B9B">
        <w:rPr>
          <w:rFonts w:ascii="Times New Roman" w:hAnsi="Times New Roman" w:cs="Times New Roman"/>
          <w:sz w:val="24"/>
          <w:szCs w:val="24"/>
        </w:rPr>
        <w:t>ективных</w:t>
      </w:r>
      <w:proofErr w:type="spellEnd"/>
      <w:r w:rsidR="00D76E5D" w:rsidRPr="00A90B9B">
        <w:rPr>
          <w:rFonts w:ascii="Times New Roman" w:hAnsi="Times New Roman" w:cs="Times New Roman"/>
          <w:sz w:val="24"/>
          <w:szCs w:val="24"/>
        </w:rPr>
        <w:t xml:space="preserve"> отношений воинские кол</w:t>
      </w:r>
      <w:r w:rsidR="0054230D" w:rsidRPr="00A90B9B">
        <w:rPr>
          <w:rFonts w:ascii="Times New Roman" w:hAnsi="Times New Roman" w:cs="Times New Roman"/>
          <w:sz w:val="24"/>
          <w:szCs w:val="24"/>
        </w:rPr>
        <w:t>лективы подразделяют на три типа, какой лишний?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D76E5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с низким уровнем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б)</w:t>
      </w:r>
      <w:r w:rsidR="00D76E5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со средним уровнем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D76E5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с высоким уровнем</w:t>
      </w:r>
    </w:p>
    <w:p w:rsidR="0054230D" w:rsidRPr="00A90B9B" w:rsidRDefault="006A2A51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D76E5D" w:rsidRPr="00A90B9B">
        <w:rPr>
          <w:rFonts w:ascii="Times New Roman" w:hAnsi="Times New Roman" w:cs="Times New Roman"/>
          <w:sz w:val="24"/>
          <w:szCs w:val="24"/>
        </w:rPr>
        <w:t xml:space="preserve"> с отличным уровнем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B2203B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65. </w:t>
      </w:r>
      <w:r w:rsidR="0054230D" w:rsidRPr="00A90B9B">
        <w:rPr>
          <w:rFonts w:ascii="Times New Roman" w:hAnsi="Times New Roman" w:cs="Times New Roman"/>
          <w:sz w:val="24"/>
          <w:szCs w:val="24"/>
        </w:rPr>
        <w:t>Морально-правовая норма взаимоотношений между военнослужащими в воинском коллективе, непосредственно влияющая на его сплоченность и боеспособность, — это: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а)</w:t>
      </w:r>
      <w:r w:rsidR="00D76E5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воинский долг</w:t>
      </w: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б</w:t>
      </w:r>
      <w:r w:rsidR="00404874" w:rsidRPr="00A90B9B">
        <w:rPr>
          <w:rFonts w:ascii="Times New Roman" w:hAnsi="Times New Roman" w:cs="Times New Roman"/>
          <w:sz w:val="24"/>
          <w:szCs w:val="24"/>
        </w:rPr>
        <w:t>)</w:t>
      </w:r>
      <w:r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воинская обязанность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в)</w:t>
      </w:r>
      <w:r w:rsidR="00D76E5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="0054230D" w:rsidRPr="00A90B9B">
        <w:rPr>
          <w:rFonts w:ascii="Times New Roman" w:hAnsi="Times New Roman" w:cs="Times New Roman"/>
          <w:sz w:val="24"/>
          <w:szCs w:val="24"/>
        </w:rPr>
        <w:t>войсковое товарищество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</w:t>
      </w:r>
      <w:r w:rsidR="00D76E5D" w:rsidRPr="00A90B9B">
        <w:rPr>
          <w:rFonts w:ascii="Times New Roman" w:hAnsi="Times New Roman" w:cs="Times New Roman"/>
          <w:sz w:val="24"/>
          <w:szCs w:val="24"/>
        </w:rPr>
        <w:t xml:space="preserve"> </w:t>
      </w:r>
      <w:r w:rsidRPr="00A90B9B">
        <w:rPr>
          <w:rFonts w:ascii="Times New Roman" w:hAnsi="Times New Roman" w:cs="Times New Roman"/>
          <w:sz w:val="24"/>
          <w:szCs w:val="24"/>
        </w:rPr>
        <w:t>личная дисциплинированность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D76E5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66. </w:t>
      </w:r>
      <w:r w:rsidR="0054230D" w:rsidRPr="00A90B9B">
        <w:rPr>
          <w:rFonts w:ascii="Times New Roman" w:hAnsi="Times New Roman" w:cs="Times New Roman"/>
          <w:sz w:val="24"/>
          <w:szCs w:val="24"/>
        </w:rPr>
        <w:t>Воинские ритуалы — это: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а) </w:t>
      </w:r>
      <w:r w:rsidR="0054230D" w:rsidRPr="00A90B9B">
        <w:rPr>
          <w:rFonts w:ascii="Times New Roman" w:hAnsi="Times New Roman" w:cs="Times New Roman"/>
          <w:sz w:val="24"/>
          <w:szCs w:val="24"/>
        </w:rPr>
        <w:t>специальные действия, совершаемые в воинских подразделениях в праздничные дни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б) </w:t>
      </w:r>
      <w:r w:rsidR="0054230D" w:rsidRPr="00A90B9B">
        <w:rPr>
          <w:rFonts w:ascii="Times New Roman" w:hAnsi="Times New Roman" w:cs="Times New Roman"/>
          <w:sz w:val="24"/>
          <w:szCs w:val="24"/>
        </w:rPr>
        <w:t>повседневные мероприятия, предусмотренные воинскими уставами при несении внутренней, гарнизонной и караульной служб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в) </w:t>
      </w:r>
      <w:r w:rsidR="0054230D" w:rsidRPr="00A90B9B">
        <w:rPr>
          <w:rFonts w:ascii="Times New Roman" w:hAnsi="Times New Roman" w:cs="Times New Roman"/>
          <w:sz w:val="24"/>
          <w:szCs w:val="24"/>
        </w:rPr>
        <w:t>торжественные церемонии, совершаемые в повседневных условиях, во время праздничных торжеств и других случаях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г) </w:t>
      </w:r>
      <w:r w:rsidR="0054230D" w:rsidRPr="00A90B9B">
        <w:rPr>
          <w:rFonts w:ascii="Times New Roman" w:hAnsi="Times New Roman" w:cs="Times New Roman"/>
          <w:sz w:val="24"/>
          <w:szCs w:val="24"/>
        </w:rPr>
        <w:t xml:space="preserve">плановые мероприятия, выполняемые в частях и подразделениях в соответствии </w:t>
      </w:r>
      <w:r w:rsidRPr="00A90B9B">
        <w:rPr>
          <w:rFonts w:ascii="Times New Roman" w:hAnsi="Times New Roman" w:cs="Times New Roman"/>
          <w:sz w:val="24"/>
          <w:szCs w:val="24"/>
        </w:rPr>
        <w:t>с требованиями воинских уставов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67. </w:t>
      </w:r>
      <w:r w:rsidR="0054230D" w:rsidRPr="00A90B9B">
        <w:rPr>
          <w:rFonts w:ascii="Times New Roman" w:hAnsi="Times New Roman" w:cs="Times New Roman"/>
          <w:sz w:val="24"/>
          <w:szCs w:val="24"/>
        </w:rPr>
        <w:t xml:space="preserve">Какие из приведенных ниже </w:t>
      </w:r>
      <w:r w:rsidRPr="00A90B9B">
        <w:rPr>
          <w:rFonts w:ascii="Times New Roman" w:hAnsi="Times New Roman" w:cs="Times New Roman"/>
          <w:sz w:val="24"/>
          <w:szCs w:val="24"/>
        </w:rPr>
        <w:t>воинских ритуалов НЕ следует от</w:t>
      </w:r>
      <w:r w:rsidR="0054230D" w:rsidRPr="00A90B9B">
        <w:rPr>
          <w:rFonts w:ascii="Times New Roman" w:hAnsi="Times New Roman" w:cs="Times New Roman"/>
          <w:sz w:val="24"/>
          <w:szCs w:val="24"/>
        </w:rPr>
        <w:t>носить к ритуалам учебно-боевой деятельности?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а) </w:t>
      </w:r>
      <w:r w:rsidR="0054230D" w:rsidRPr="00A90B9B">
        <w:rPr>
          <w:rFonts w:ascii="Times New Roman" w:hAnsi="Times New Roman" w:cs="Times New Roman"/>
          <w:sz w:val="24"/>
          <w:szCs w:val="24"/>
        </w:rPr>
        <w:t>посвящение в боевую специальность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="0054230D" w:rsidRPr="00A90B9B">
        <w:rPr>
          <w:rFonts w:ascii="Times New Roman" w:hAnsi="Times New Roman" w:cs="Times New Roman"/>
          <w:sz w:val="24"/>
          <w:szCs w:val="24"/>
        </w:rPr>
        <w:t>заступление</w:t>
      </w:r>
      <w:proofErr w:type="spellEnd"/>
      <w:r w:rsidR="0054230D" w:rsidRPr="00A90B9B">
        <w:rPr>
          <w:rFonts w:ascii="Times New Roman" w:hAnsi="Times New Roman" w:cs="Times New Roman"/>
          <w:sz w:val="24"/>
          <w:szCs w:val="24"/>
        </w:rPr>
        <w:t xml:space="preserve"> на боевое дежурство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lastRenderedPageBreak/>
        <w:t xml:space="preserve">в) </w:t>
      </w:r>
      <w:r w:rsidR="0054230D" w:rsidRPr="00A90B9B">
        <w:rPr>
          <w:rFonts w:ascii="Times New Roman" w:hAnsi="Times New Roman" w:cs="Times New Roman"/>
          <w:sz w:val="24"/>
          <w:szCs w:val="24"/>
        </w:rPr>
        <w:t>вручение Боевого знамени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 развод и смена караулов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68. </w:t>
      </w:r>
      <w:r w:rsidR="0054230D" w:rsidRPr="00A90B9B">
        <w:rPr>
          <w:rFonts w:ascii="Times New Roman" w:hAnsi="Times New Roman" w:cs="Times New Roman"/>
          <w:sz w:val="24"/>
          <w:szCs w:val="24"/>
        </w:rPr>
        <w:t>Какой из приведенных ниже факторов благотворное воздействуют на здоровье человека?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а) </w:t>
      </w:r>
      <w:r w:rsidR="0054230D" w:rsidRPr="00A90B9B">
        <w:rPr>
          <w:rFonts w:ascii="Times New Roman" w:hAnsi="Times New Roman" w:cs="Times New Roman"/>
          <w:sz w:val="24"/>
          <w:szCs w:val="24"/>
        </w:rPr>
        <w:t>наркомания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б) </w:t>
      </w:r>
      <w:r w:rsidR="0054230D" w:rsidRPr="00A90B9B">
        <w:rPr>
          <w:rFonts w:ascii="Times New Roman" w:hAnsi="Times New Roman" w:cs="Times New Roman"/>
          <w:sz w:val="24"/>
          <w:szCs w:val="24"/>
        </w:rPr>
        <w:t>закаливание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="0054230D" w:rsidRPr="00A90B9B">
        <w:rPr>
          <w:rFonts w:ascii="Times New Roman" w:hAnsi="Times New Roman" w:cs="Times New Roman"/>
          <w:sz w:val="24"/>
          <w:szCs w:val="24"/>
        </w:rPr>
        <w:t>табакокурение</w:t>
      </w:r>
      <w:proofErr w:type="spellEnd"/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 употребление спиртных напитков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69. </w:t>
      </w:r>
      <w:proofErr w:type="spellStart"/>
      <w:r w:rsidR="0054230D" w:rsidRPr="00A90B9B">
        <w:rPr>
          <w:rFonts w:ascii="Times New Roman" w:hAnsi="Times New Roman" w:cs="Times New Roman"/>
          <w:sz w:val="24"/>
          <w:szCs w:val="24"/>
        </w:rPr>
        <w:t>Дистресс</w:t>
      </w:r>
      <w:proofErr w:type="spellEnd"/>
      <w:r w:rsidR="0054230D" w:rsidRPr="00A90B9B">
        <w:rPr>
          <w:rFonts w:ascii="Times New Roman" w:hAnsi="Times New Roman" w:cs="Times New Roman"/>
          <w:sz w:val="24"/>
          <w:szCs w:val="24"/>
        </w:rPr>
        <w:t xml:space="preserve"> — это стресс, который: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а) </w:t>
      </w:r>
      <w:r w:rsidR="0054230D" w:rsidRPr="00A90B9B">
        <w:rPr>
          <w:rFonts w:ascii="Times New Roman" w:hAnsi="Times New Roman" w:cs="Times New Roman"/>
          <w:sz w:val="24"/>
          <w:szCs w:val="24"/>
        </w:rPr>
        <w:t>приятен и положителен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б) </w:t>
      </w:r>
      <w:r w:rsidR="0054230D" w:rsidRPr="00A90B9B">
        <w:rPr>
          <w:rFonts w:ascii="Times New Roman" w:hAnsi="Times New Roman" w:cs="Times New Roman"/>
          <w:sz w:val="24"/>
          <w:szCs w:val="24"/>
        </w:rPr>
        <w:t>не причиняет никакого вреда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в) </w:t>
      </w:r>
      <w:r w:rsidR="0054230D" w:rsidRPr="00A90B9B">
        <w:rPr>
          <w:rFonts w:ascii="Times New Roman" w:hAnsi="Times New Roman" w:cs="Times New Roman"/>
          <w:sz w:val="24"/>
          <w:szCs w:val="24"/>
        </w:rPr>
        <w:t>негативен, неприятен и вредоносен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г) </w:t>
      </w:r>
      <w:r w:rsidR="0054230D" w:rsidRPr="00A90B9B">
        <w:rPr>
          <w:rFonts w:ascii="Times New Roman" w:hAnsi="Times New Roman" w:cs="Times New Roman"/>
          <w:sz w:val="24"/>
          <w:szCs w:val="24"/>
        </w:rPr>
        <w:t>хорош</w:t>
      </w:r>
      <w:r w:rsidRPr="00A90B9B">
        <w:rPr>
          <w:rFonts w:ascii="Times New Roman" w:hAnsi="Times New Roman" w:cs="Times New Roman"/>
          <w:sz w:val="24"/>
          <w:szCs w:val="24"/>
        </w:rPr>
        <w:t>о влияет на состояние организма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70. </w:t>
      </w:r>
      <w:r w:rsidR="0054230D" w:rsidRPr="00A90B9B">
        <w:rPr>
          <w:rFonts w:ascii="Times New Roman" w:hAnsi="Times New Roman" w:cs="Times New Roman"/>
          <w:sz w:val="24"/>
          <w:szCs w:val="24"/>
        </w:rPr>
        <w:t>Кровь алого цвета, вытекающая пульсирующей струей — это признак: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а) </w:t>
      </w:r>
      <w:r w:rsidR="0054230D" w:rsidRPr="00A90B9B">
        <w:rPr>
          <w:rFonts w:ascii="Times New Roman" w:hAnsi="Times New Roman" w:cs="Times New Roman"/>
          <w:sz w:val="24"/>
          <w:szCs w:val="24"/>
        </w:rPr>
        <w:t>любого кровотечения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б) </w:t>
      </w:r>
      <w:r w:rsidR="0054230D" w:rsidRPr="00A90B9B">
        <w:rPr>
          <w:rFonts w:ascii="Times New Roman" w:hAnsi="Times New Roman" w:cs="Times New Roman"/>
          <w:sz w:val="24"/>
          <w:szCs w:val="24"/>
        </w:rPr>
        <w:t>капиллярного кровотечения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в) </w:t>
      </w:r>
      <w:r w:rsidR="0054230D" w:rsidRPr="00A90B9B">
        <w:rPr>
          <w:rFonts w:ascii="Times New Roman" w:hAnsi="Times New Roman" w:cs="Times New Roman"/>
          <w:sz w:val="24"/>
          <w:szCs w:val="24"/>
        </w:rPr>
        <w:t>венозного кровотечения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 артериального кровотечения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71. </w:t>
      </w:r>
      <w:r w:rsidR="0054230D" w:rsidRPr="00A90B9B">
        <w:rPr>
          <w:rFonts w:ascii="Times New Roman" w:hAnsi="Times New Roman" w:cs="Times New Roman"/>
          <w:sz w:val="24"/>
          <w:szCs w:val="24"/>
        </w:rPr>
        <w:t>Рана — это: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а) </w:t>
      </w:r>
      <w:r w:rsidR="0054230D" w:rsidRPr="00A90B9B">
        <w:rPr>
          <w:rFonts w:ascii="Times New Roman" w:hAnsi="Times New Roman" w:cs="Times New Roman"/>
          <w:sz w:val="24"/>
          <w:szCs w:val="24"/>
        </w:rPr>
        <w:t>закрытое повреждение тканей, иногда с разрывом мелких кровеносных сосудов и образованием кровоподтека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б) </w:t>
      </w:r>
      <w:r w:rsidR="0054230D" w:rsidRPr="00A90B9B">
        <w:rPr>
          <w:rFonts w:ascii="Times New Roman" w:hAnsi="Times New Roman" w:cs="Times New Roman"/>
          <w:sz w:val="24"/>
          <w:szCs w:val="24"/>
        </w:rPr>
        <w:t>повреждение тканей организма вследствие механического воздействия без нар</w:t>
      </w:r>
      <w:r w:rsidRPr="00A90B9B">
        <w:rPr>
          <w:rFonts w:ascii="Times New Roman" w:hAnsi="Times New Roman" w:cs="Times New Roman"/>
          <w:sz w:val="24"/>
          <w:szCs w:val="24"/>
        </w:rPr>
        <w:t>ушения целостности кожи и слизи</w:t>
      </w:r>
      <w:r w:rsidR="0054230D" w:rsidRPr="00A90B9B">
        <w:rPr>
          <w:rFonts w:ascii="Times New Roman" w:hAnsi="Times New Roman" w:cs="Times New Roman"/>
          <w:sz w:val="24"/>
          <w:szCs w:val="24"/>
        </w:rPr>
        <w:t>стых оболочек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в) </w:t>
      </w:r>
      <w:r w:rsidR="0054230D" w:rsidRPr="00A90B9B">
        <w:rPr>
          <w:rFonts w:ascii="Times New Roman" w:hAnsi="Times New Roman" w:cs="Times New Roman"/>
          <w:sz w:val="24"/>
          <w:szCs w:val="24"/>
        </w:rPr>
        <w:t>повреждение тканей организма в результате смещения костей относительно друг друга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г) </w:t>
      </w:r>
      <w:r w:rsidR="0054230D" w:rsidRPr="00A90B9B">
        <w:rPr>
          <w:rFonts w:ascii="Times New Roman" w:hAnsi="Times New Roman" w:cs="Times New Roman"/>
          <w:sz w:val="24"/>
          <w:szCs w:val="24"/>
        </w:rPr>
        <w:t>повреждение тканей организма вследствие механического воздействия, сопровождающееся нарушением целостности кожи и слизистых оболоч</w:t>
      </w:r>
      <w:r w:rsidRPr="00A90B9B">
        <w:rPr>
          <w:rFonts w:ascii="Times New Roman" w:hAnsi="Times New Roman" w:cs="Times New Roman"/>
          <w:sz w:val="24"/>
          <w:szCs w:val="24"/>
        </w:rPr>
        <w:t>ек, а иногда и более глубоко лежащих тканей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72. </w:t>
      </w:r>
      <w:r w:rsidR="0054230D" w:rsidRPr="00A90B9B">
        <w:rPr>
          <w:rFonts w:ascii="Times New Roman" w:hAnsi="Times New Roman" w:cs="Times New Roman"/>
          <w:sz w:val="24"/>
          <w:szCs w:val="24"/>
        </w:rPr>
        <w:t>Активные действия человека по формированию, сохранению и укреплению своего здоровья — это: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а) </w:t>
      </w:r>
      <w:r w:rsidR="0054230D" w:rsidRPr="00A90B9B">
        <w:rPr>
          <w:rFonts w:ascii="Times New Roman" w:hAnsi="Times New Roman" w:cs="Times New Roman"/>
          <w:sz w:val="24"/>
          <w:szCs w:val="24"/>
        </w:rPr>
        <w:t>отказ от курения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б) </w:t>
      </w:r>
      <w:r w:rsidR="0054230D" w:rsidRPr="00A90B9B">
        <w:rPr>
          <w:rFonts w:ascii="Times New Roman" w:hAnsi="Times New Roman" w:cs="Times New Roman"/>
          <w:sz w:val="24"/>
          <w:szCs w:val="24"/>
        </w:rPr>
        <w:t>отказ от употребления спиртных напитков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в) </w:t>
      </w:r>
      <w:r w:rsidR="0054230D" w:rsidRPr="00A90B9B">
        <w:rPr>
          <w:rFonts w:ascii="Times New Roman" w:hAnsi="Times New Roman" w:cs="Times New Roman"/>
          <w:sz w:val="24"/>
          <w:szCs w:val="24"/>
        </w:rPr>
        <w:t>занятия физической культурой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г) </w:t>
      </w:r>
      <w:r w:rsidR="0054230D" w:rsidRPr="00A90B9B">
        <w:rPr>
          <w:rFonts w:ascii="Times New Roman" w:hAnsi="Times New Roman" w:cs="Times New Roman"/>
          <w:sz w:val="24"/>
          <w:szCs w:val="24"/>
        </w:rPr>
        <w:t>о</w:t>
      </w:r>
      <w:r w:rsidRPr="00A90B9B">
        <w:rPr>
          <w:rFonts w:ascii="Times New Roman" w:hAnsi="Times New Roman" w:cs="Times New Roman"/>
          <w:sz w:val="24"/>
          <w:szCs w:val="24"/>
        </w:rPr>
        <w:t>тказ от употребления наркотиков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73. </w:t>
      </w:r>
      <w:r w:rsidR="0054230D" w:rsidRPr="00A90B9B">
        <w:rPr>
          <w:rFonts w:ascii="Times New Roman" w:hAnsi="Times New Roman" w:cs="Times New Roman"/>
          <w:sz w:val="24"/>
          <w:szCs w:val="24"/>
        </w:rPr>
        <w:t>Кровотечение, которое возникает при повреждении печени и селезенки, называется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а) </w:t>
      </w:r>
      <w:r w:rsidR="0054230D" w:rsidRPr="00A90B9B">
        <w:rPr>
          <w:rFonts w:ascii="Times New Roman" w:hAnsi="Times New Roman" w:cs="Times New Roman"/>
          <w:sz w:val="24"/>
          <w:szCs w:val="24"/>
        </w:rPr>
        <w:t>венозным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б) </w:t>
      </w:r>
      <w:r w:rsidR="0054230D" w:rsidRPr="00A90B9B">
        <w:rPr>
          <w:rFonts w:ascii="Times New Roman" w:hAnsi="Times New Roman" w:cs="Times New Roman"/>
          <w:sz w:val="24"/>
          <w:szCs w:val="24"/>
        </w:rPr>
        <w:t>артериальным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lastRenderedPageBreak/>
        <w:t xml:space="preserve">в) </w:t>
      </w:r>
      <w:r w:rsidR="0054230D" w:rsidRPr="00A90B9B">
        <w:rPr>
          <w:rFonts w:ascii="Times New Roman" w:hAnsi="Times New Roman" w:cs="Times New Roman"/>
          <w:sz w:val="24"/>
          <w:szCs w:val="24"/>
        </w:rPr>
        <w:t>внутриполостным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 паренхиматозным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74. </w:t>
      </w:r>
      <w:r w:rsidR="0054230D" w:rsidRPr="00A90B9B">
        <w:rPr>
          <w:rFonts w:ascii="Times New Roman" w:hAnsi="Times New Roman" w:cs="Times New Roman"/>
          <w:sz w:val="24"/>
          <w:szCs w:val="24"/>
        </w:rPr>
        <w:t>Остановка кровотечения</w:t>
      </w:r>
      <w:r w:rsidRPr="00A90B9B">
        <w:rPr>
          <w:rFonts w:ascii="Times New Roman" w:hAnsi="Times New Roman" w:cs="Times New Roman"/>
          <w:sz w:val="24"/>
          <w:szCs w:val="24"/>
        </w:rPr>
        <w:t xml:space="preserve"> приданием поврежденной конечно</w:t>
      </w:r>
      <w:r w:rsidR="0054230D" w:rsidRPr="00A90B9B">
        <w:rPr>
          <w:rFonts w:ascii="Times New Roman" w:hAnsi="Times New Roman" w:cs="Times New Roman"/>
          <w:sz w:val="24"/>
          <w:szCs w:val="24"/>
        </w:rPr>
        <w:t>сти возвышенного положения применяется главным образом: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а) </w:t>
      </w:r>
      <w:r w:rsidR="0054230D" w:rsidRPr="00A90B9B">
        <w:rPr>
          <w:rFonts w:ascii="Times New Roman" w:hAnsi="Times New Roman" w:cs="Times New Roman"/>
          <w:sz w:val="24"/>
          <w:szCs w:val="24"/>
        </w:rPr>
        <w:t>при артериальном кровотечении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б) </w:t>
      </w:r>
      <w:r w:rsidR="0054230D" w:rsidRPr="00A90B9B">
        <w:rPr>
          <w:rFonts w:ascii="Times New Roman" w:hAnsi="Times New Roman" w:cs="Times New Roman"/>
          <w:sz w:val="24"/>
          <w:szCs w:val="24"/>
        </w:rPr>
        <w:t>при смешанном кровотечении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в) </w:t>
      </w:r>
      <w:r w:rsidR="0054230D" w:rsidRPr="00A90B9B">
        <w:rPr>
          <w:rFonts w:ascii="Times New Roman" w:hAnsi="Times New Roman" w:cs="Times New Roman"/>
          <w:sz w:val="24"/>
          <w:szCs w:val="24"/>
        </w:rPr>
        <w:t>при венозном кровотечении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г) </w:t>
      </w:r>
      <w:r w:rsidR="0054230D" w:rsidRPr="00A90B9B">
        <w:rPr>
          <w:rFonts w:ascii="Times New Roman" w:hAnsi="Times New Roman" w:cs="Times New Roman"/>
          <w:sz w:val="24"/>
          <w:szCs w:val="24"/>
        </w:rPr>
        <w:t>п</w:t>
      </w:r>
      <w:r w:rsidRPr="00A90B9B">
        <w:rPr>
          <w:rFonts w:ascii="Times New Roman" w:hAnsi="Times New Roman" w:cs="Times New Roman"/>
          <w:sz w:val="24"/>
          <w:szCs w:val="24"/>
        </w:rPr>
        <w:t>ри паренхиматозном кровотечении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75. </w:t>
      </w:r>
      <w:r w:rsidR="0054230D" w:rsidRPr="00A90B9B">
        <w:rPr>
          <w:rFonts w:ascii="Times New Roman" w:hAnsi="Times New Roman" w:cs="Times New Roman"/>
          <w:sz w:val="24"/>
          <w:szCs w:val="24"/>
        </w:rPr>
        <w:t>Граждане Российской Федерации проходят военную службу: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а) </w:t>
      </w:r>
      <w:r w:rsidR="0054230D" w:rsidRPr="00A90B9B">
        <w:rPr>
          <w:rFonts w:ascii="Times New Roman" w:hAnsi="Times New Roman" w:cs="Times New Roman"/>
          <w:sz w:val="24"/>
          <w:szCs w:val="24"/>
        </w:rPr>
        <w:t>по призыву и в добровольном порядке (по контракту)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б) </w:t>
      </w:r>
      <w:r w:rsidR="0054230D" w:rsidRPr="00A90B9B">
        <w:rPr>
          <w:rFonts w:ascii="Times New Roman" w:hAnsi="Times New Roman" w:cs="Times New Roman"/>
          <w:sz w:val="24"/>
          <w:szCs w:val="24"/>
        </w:rPr>
        <w:t>только по призыву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в) </w:t>
      </w:r>
      <w:r w:rsidR="0054230D" w:rsidRPr="00A90B9B">
        <w:rPr>
          <w:rFonts w:ascii="Times New Roman" w:hAnsi="Times New Roman" w:cs="Times New Roman"/>
          <w:sz w:val="24"/>
          <w:szCs w:val="24"/>
        </w:rPr>
        <w:t>только в добровольном порядке (по контракту)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 в порядке воинской повинности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76. </w:t>
      </w:r>
      <w:r w:rsidR="0054230D" w:rsidRPr="00A90B9B">
        <w:rPr>
          <w:rFonts w:ascii="Times New Roman" w:hAnsi="Times New Roman" w:cs="Times New Roman"/>
          <w:sz w:val="24"/>
          <w:szCs w:val="24"/>
        </w:rPr>
        <w:t>Что является непременным условием для реализации права на замену военной службы альтернативной гражданской службой?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а) </w:t>
      </w:r>
      <w:r w:rsidR="0054230D" w:rsidRPr="00A90B9B">
        <w:rPr>
          <w:rFonts w:ascii="Times New Roman" w:hAnsi="Times New Roman" w:cs="Times New Roman"/>
          <w:sz w:val="24"/>
          <w:szCs w:val="24"/>
        </w:rPr>
        <w:t>желание близких родственников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б) </w:t>
      </w:r>
      <w:r w:rsidR="0054230D" w:rsidRPr="00A90B9B">
        <w:rPr>
          <w:rFonts w:ascii="Times New Roman" w:hAnsi="Times New Roman" w:cs="Times New Roman"/>
          <w:sz w:val="24"/>
          <w:szCs w:val="24"/>
        </w:rPr>
        <w:t>наличие двух и более детей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в) </w:t>
      </w:r>
      <w:r w:rsidR="0054230D" w:rsidRPr="00A90B9B">
        <w:rPr>
          <w:rFonts w:ascii="Times New Roman" w:hAnsi="Times New Roman" w:cs="Times New Roman"/>
          <w:sz w:val="24"/>
          <w:szCs w:val="24"/>
        </w:rPr>
        <w:t>противоречие несения военной службы убеждениям или вероисповеданию, а также другие случаи, установленные федеральным законом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г) </w:t>
      </w:r>
      <w:r w:rsidR="0054230D" w:rsidRPr="00A90B9B">
        <w:rPr>
          <w:rFonts w:ascii="Times New Roman" w:hAnsi="Times New Roman" w:cs="Times New Roman"/>
          <w:sz w:val="24"/>
          <w:szCs w:val="24"/>
        </w:rPr>
        <w:t>устойчивое нежелание выпол</w:t>
      </w:r>
      <w:r w:rsidRPr="00A90B9B">
        <w:rPr>
          <w:rFonts w:ascii="Times New Roman" w:hAnsi="Times New Roman" w:cs="Times New Roman"/>
          <w:sz w:val="24"/>
          <w:szCs w:val="24"/>
        </w:rPr>
        <w:t>нять обязанности военной службы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77. </w:t>
      </w:r>
      <w:r w:rsidR="0054230D" w:rsidRPr="00A90B9B">
        <w:rPr>
          <w:rFonts w:ascii="Times New Roman" w:hAnsi="Times New Roman" w:cs="Times New Roman"/>
          <w:sz w:val="24"/>
          <w:szCs w:val="24"/>
        </w:rPr>
        <w:t>Призыву на военную службу подлежат граждане мужского пола, состоящие или обязанные состоять на воинском учете, не пребывающие в запасе и не имеющие права на освобождение от военной службы, в возрасте: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а) </w:t>
      </w:r>
      <w:r w:rsidR="0054230D" w:rsidRPr="00A90B9B">
        <w:rPr>
          <w:rFonts w:ascii="Times New Roman" w:hAnsi="Times New Roman" w:cs="Times New Roman"/>
          <w:sz w:val="24"/>
          <w:szCs w:val="24"/>
        </w:rPr>
        <w:t>от 18 до 24 лет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б) </w:t>
      </w:r>
      <w:r w:rsidR="0054230D" w:rsidRPr="00A90B9B">
        <w:rPr>
          <w:rFonts w:ascii="Times New Roman" w:hAnsi="Times New Roman" w:cs="Times New Roman"/>
          <w:sz w:val="24"/>
          <w:szCs w:val="24"/>
        </w:rPr>
        <w:t>от 18 до 25 лет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в) </w:t>
      </w:r>
      <w:r w:rsidR="0054230D" w:rsidRPr="00A90B9B">
        <w:rPr>
          <w:rFonts w:ascii="Times New Roman" w:hAnsi="Times New Roman" w:cs="Times New Roman"/>
          <w:sz w:val="24"/>
          <w:szCs w:val="24"/>
        </w:rPr>
        <w:t>от 18 до 26 лет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 от 18 до 27 лет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78. </w:t>
      </w:r>
      <w:r w:rsidR="0054230D" w:rsidRPr="00A90B9B">
        <w:rPr>
          <w:rFonts w:ascii="Times New Roman" w:hAnsi="Times New Roman" w:cs="Times New Roman"/>
          <w:sz w:val="24"/>
          <w:szCs w:val="24"/>
        </w:rPr>
        <w:t>К дисциплинарной ответственности привлекают военнослужащих: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а) </w:t>
      </w:r>
      <w:r w:rsidR="0054230D" w:rsidRPr="00A90B9B">
        <w:rPr>
          <w:rFonts w:ascii="Times New Roman" w:hAnsi="Times New Roman" w:cs="Times New Roman"/>
          <w:sz w:val="24"/>
          <w:szCs w:val="24"/>
        </w:rPr>
        <w:t>за противоправные виновные действия (бездействие), предусматривающие административную ответственность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б) </w:t>
      </w:r>
      <w:r w:rsidR="0054230D" w:rsidRPr="00A90B9B">
        <w:rPr>
          <w:rFonts w:ascii="Times New Roman" w:hAnsi="Times New Roman" w:cs="Times New Roman"/>
          <w:sz w:val="24"/>
          <w:szCs w:val="24"/>
        </w:rPr>
        <w:t>за противоправные виновные действия (бездействие), выражающиеся в нарушении воинской дисциплины, которые не влекут за собой уголовную или административную ответственность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в) </w:t>
      </w:r>
      <w:r w:rsidR="0054230D" w:rsidRPr="00A90B9B">
        <w:rPr>
          <w:rFonts w:ascii="Times New Roman" w:hAnsi="Times New Roman" w:cs="Times New Roman"/>
          <w:sz w:val="24"/>
          <w:szCs w:val="24"/>
        </w:rPr>
        <w:t>за противоправные виновные действия (бездействие), предусматривающие уголовную ответственность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lastRenderedPageBreak/>
        <w:t xml:space="preserve">г) </w:t>
      </w:r>
      <w:r w:rsidR="0054230D" w:rsidRPr="00A90B9B">
        <w:rPr>
          <w:rFonts w:ascii="Times New Roman" w:hAnsi="Times New Roman" w:cs="Times New Roman"/>
          <w:sz w:val="24"/>
          <w:szCs w:val="24"/>
        </w:rPr>
        <w:t>за противоправные виновные действия (бездействие), выражающиеся в нарушении воинской дисциплины, которые влекут за собой административ</w:t>
      </w:r>
      <w:r w:rsidRPr="00A90B9B">
        <w:rPr>
          <w:rFonts w:ascii="Times New Roman" w:hAnsi="Times New Roman" w:cs="Times New Roman"/>
          <w:sz w:val="24"/>
          <w:szCs w:val="24"/>
        </w:rPr>
        <w:t>ную и уголовную ответственность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79. </w:t>
      </w:r>
      <w:r w:rsidR="0054230D" w:rsidRPr="00A90B9B">
        <w:rPr>
          <w:rFonts w:ascii="Times New Roman" w:hAnsi="Times New Roman" w:cs="Times New Roman"/>
          <w:sz w:val="24"/>
          <w:szCs w:val="24"/>
        </w:rPr>
        <w:t>Военнослужащие подлежат уголовной ответственности: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а) </w:t>
      </w:r>
      <w:r w:rsidR="0054230D" w:rsidRPr="00A90B9B">
        <w:rPr>
          <w:rFonts w:ascii="Times New Roman" w:hAnsi="Times New Roman" w:cs="Times New Roman"/>
          <w:sz w:val="24"/>
          <w:szCs w:val="24"/>
        </w:rPr>
        <w:t>за совершение преступлений против военной службы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б) </w:t>
      </w:r>
      <w:r w:rsidR="0054230D" w:rsidRPr="00A90B9B">
        <w:rPr>
          <w:rFonts w:ascii="Times New Roman" w:hAnsi="Times New Roman" w:cs="Times New Roman"/>
          <w:sz w:val="24"/>
          <w:szCs w:val="24"/>
        </w:rPr>
        <w:t>за совершение грубых дисциплинарных проступков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в) </w:t>
      </w:r>
      <w:r w:rsidR="0054230D" w:rsidRPr="00A90B9B">
        <w:rPr>
          <w:rFonts w:ascii="Times New Roman" w:hAnsi="Times New Roman" w:cs="Times New Roman"/>
          <w:sz w:val="24"/>
          <w:szCs w:val="24"/>
        </w:rPr>
        <w:t>за совершение серьезных административных правонарушений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г) </w:t>
      </w:r>
      <w:r w:rsidR="0054230D" w:rsidRPr="00A90B9B">
        <w:rPr>
          <w:rFonts w:ascii="Times New Roman" w:hAnsi="Times New Roman" w:cs="Times New Roman"/>
          <w:sz w:val="24"/>
          <w:szCs w:val="24"/>
        </w:rPr>
        <w:t>за противоправные виновные действия (бездействие), предусматривающие а</w:t>
      </w:r>
      <w:r w:rsidRPr="00A90B9B">
        <w:rPr>
          <w:rFonts w:ascii="Times New Roman" w:hAnsi="Times New Roman" w:cs="Times New Roman"/>
          <w:sz w:val="24"/>
          <w:szCs w:val="24"/>
        </w:rPr>
        <w:t>дминистративную ответственность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80. </w:t>
      </w:r>
      <w:r w:rsidR="0054230D" w:rsidRPr="00A90B9B">
        <w:rPr>
          <w:rFonts w:ascii="Times New Roman" w:hAnsi="Times New Roman" w:cs="Times New Roman"/>
          <w:sz w:val="24"/>
          <w:szCs w:val="24"/>
        </w:rPr>
        <w:t>Преданность своему Отечеству, любовь к Родине, стремление служить ее интересам и защищать ее от врагов — это: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а) </w:t>
      </w:r>
      <w:r w:rsidR="0054230D" w:rsidRPr="00A90B9B">
        <w:rPr>
          <w:rFonts w:ascii="Times New Roman" w:hAnsi="Times New Roman" w:cs="Times New Roman"/>
          <w:sz w:val="24"/>
          <w:szCs w:val="24"/>
        </w:rPr>
        <w:t>героизм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б) </w:t>
      </w:r>
      <w:r w:rsidR="0054230D" w:rsidRPr="00A90B9B">
        <w:rPr>
          <w:rFonts w:ascii="Times New Roman" w:hAnsi="Times New Roman" w:cs="Times New Roman"/>
          <w:sz w:val="24"/>
          <w:szCs w:val="24"/>
        </w:rPr>
        <w:t>воинский долг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в) </w:t>
      </w:r>
      <w:r w:rsidR="0054230D" w:rsidRPr="00A90B9B">
        <w:rPr>
          <w:rFonts w:ascii="Times New Roman" w:hAnsi="Times New Roman" w:cs="Times New Roman"/>
          <w:sz w:val="24"/>
          <w:szCs w:val="24"/>
        </w:rPr>
        <w:t>мужество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 патриотизм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81. </w:t>
      </w:r>
      <w:r w:rsidR="0054230D" w:rsidRPr="00A90B9B">
        <w:rPr>
          <w:rFonts w:ascii="Times New Roman" w:hAnsi="Times New Roman" w:cs="Times New Roman"/>
          <w:sz w:val="24"/>
          <w:szCs w:val="24"/>
        </w:rPr>
        <w:t>Правильное поведение воина, которое направляется замечаниями, командами и приказами командиров и реализуется на основе повиновения — это: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а) </w:t>
      </w:r>
      <w:r w:rsidR="0054230D" w:rsidRPr="00A90B9B">
        <w:rPr>
          <w:rFonts w:ascii="Times New Roman" w:hAnsi="Times New Roman" w:cs="Times New Roman"/>
          <w:sz w:val="24"/>
          <w:szCs w:val="24"/>
        </w:rPr>
        <w:t>исполнительность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б) </w:t>
      </w:r>
      <w:r w:rsidR="0054230D" w:rsidRPr="00A90B9B">
        <w:rPr>
          <w:rFonts w:ascii="Times New Roman" w:hAnsi="Times New Roman" w:cs="Times New Roman"/>
          <w:sz w:val="24"/>
          <w:szCs w:val="24"/>
        </w:rPr>
        <w:t>дисциплинированность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в) </w:t>
      </w:r>
      <w:r w:rsidR="0054230D" w:rsidRPr="00A90B9B">
        <w:rPr>
          <w:rFonts w:ascii="Times New Roman" w:hAnsi="Times New Roman" w:cs="Times New Roman"/>
          <w:sz w:val="24"/>
          <w:szCs w:val="24"/>
        </w:rPr>
        <w:t>самодисциплина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 аккуратность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82. </w:t>
      </w:r>
      <w:r w:rsidR="0054230D" w:rsidRPr="00A90B9B">
        <w:rPr>
          <w:rFonts w:ascii="Times New Roman" w:hAnsi="Times New Roman" w:cs="Times New Roman"/>
          <w:sz w:val="24"/>
          <w:szCs w:val="24"/>
        </w:rPr>
        <w:t>Признаком стрессового состояния не является: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а) </w:t>
      </w:r>
      <w:r w:rsidR="0054230D" w:rsidRPr="00A90B9B">
        <w:rPr>
          <w:rFonts w:ascii="Times New Roman" w:hAnsi="Times New Roman" w:cs="Times New Roman"/>
          <w:sz w:val="24"/>
          <w:szCs w:val="24"/>
        </w:rPr>
        <w:t>ухудшение памяти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б) </w:t>
      </w:r>
      <w:r w:rsidR="0054230D" w:rsidRPr="00A90B9B">
        <w:rPr>
          <w:rFonts w:ascii="Times New Roman" w:hAnsi="Times New Roman" w:cs="Times New Roman"/>
          <w:sz w:val="24"/>
          <w:szCs w:val="24"/>
        </w:rPr>
        <w:t>невозможность сосредоточиться на чем-то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в) </w:t>
      </w:r>
      <w:r w:rsidR="0054230D" w:rsidRPr="00A90B9B">
        <w:rPr>
          <w:rFonts w:ascii="Times New Roman" w:hAnsi="Times New Roman" w:cs="Times New Roman"/>
          <w:sz w:val="24"/>
          <w:szCs w:val="24"/>
        </w:rPr>
        <w:t>боли в голове, спине, области желудка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 медленная речь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83. </w:t>
      </w:r>
      <w:r w:rsidR="0054230D" w:rsidRPr="00A90B9B">
        <w:rPr>
          <w:rFonts w:ascii="Times New Roman" w:hAnsi="Times New Roman" w:cs="Times New Roman"/>
          <w:sz w:val="24"/>
          <w:szCs w:val="24"/>
        </w:rPr>
        <w:t>К дисциплинарной ответственности привлекают военнослужащих: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а) </w:t>
      </w:r>
      <w:r w:rsidR="0054230D" w:rsidRPr="00A90B9B">
        <w:rPr>
          <w:rFonts w:ascii="Times New Roman" w:hAnsi="Times New Roman" w:cs="Times New Roman"/>
          <w:sz w:val="24"/>
          <w:szCs w:val="24"/>
        </w:rPr>
        <w:t>за противоправные виновные действия (бездействие), предусматривающие административную ответственность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б) </w:t>
      </w:r>
      <w:r w:rsidR="0054230D" w:rsidRPr="00A90B9B">
        <w:rPr>
          <w:rFonts w:ascii="Times New Roman" w:hAnsi="Times New Roman" w:cs="Times New Roman"/>
          <w:sz w:val="24"/>
          <w:szCs w:val="24"/>
        </w:rPr>
        <w:t>за противоправные виновные действия (бездействие), выражающиеся в нарушении воинской дисциплины, которые не влекут за собой уголовную или административную ответственность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в) </w:t>
      </w:r>
      <w:r w:rsidR="0054230D" w:rsidRPr="00A90B9B">
        <w:rPr>
          <w:rFonts w:ascii="Times New Roman" w:hAnsi="Times New Roman" w:cs="Times New Roman"/>
          <w:sz w:val="24"/>
          <w:szCs w:val="24"/>
        </w:rPr>
        <w:t>за противоправные виновные действия (бездействие), предусматривающие уголовную ответственность;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г) </w:t>
      </w:r>
      <w:r w:rsidR="0054230D" w:rsidRPr="00A90B9B">
        <w:rPr>
          <w:rFonts w:ascii="Times New Roman" w:hAnsi="Times New Roman" w:cs="Times New Roman"/>
          <w:sz w:val="24"/>
          <w:szCs w:val="24"/>
        </w:rPr>
        <w:t>за противоправные виновные действия (бездействие), выражающиеся в нарушении воинской дисциплины, которые влекут за собой административ</w:t>
      </w:r>
      <w:r w:rsidRPr="00A90B9B">
        <w:rPr>
          <w:rFonts w:ascii="Times New Roman" w:hAnsi="Times New Roman" w:cs="Times New Roman"/>
          <w:sz w:val="24"/>
          <w:szCs w:val="24"/>
        </w:rPr>
        <w:t>ную и уголовную ответственность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84. </w:t>
      </w:r>
      <w:r w:rsidR="0054230D" w:rsidRPr="00A90B9B">
        <w:rPr>
          <w:rFonts w:ascii="Times New Roman" w:hAnsi="Times New Roman" w:cs="Times New Roman"/>
          <w:sz w:val="24"/>
          <w:szCs w:val="24"/>
        </w:rPr>
        <w:t>Направленность личности любого человека — это: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а) </w:t>
      </w:r>
      <w:r w:rsidR="0054230D" w:rsidRPr="00A90B9B">
        <w:rPr>
          <w:rFonts w:ascii="Times New Roman" w:hAnsi="Times New Roman" w:cs="Times New Roman"/>
          <w:sz w:val="24"/>
          <w:szCs w:val="24"/>
        </w:rPr>
        <w:t>система взглядов на окружающую действительность и место человека в ней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б) </w:t>
      </w:r>
      <w:r w:rsidR="0054230D" w:rsidRPr="00A90B9B">
        <w:rPr>
          <w:rFonts w:ascii="Times New Roman" w:hAnsi="Times New Roman" w:cs="Times New Roman"/>
          <w:sz w:val="24"/>
          <w:szCs w:val="24"/>
        </w:rPr>
        <w:t>сочетание жизненных целей, мотивов деятельности, поведения и отношений к выбору определенного образа жизни и его активному осуществлению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в) </w:t>
      </w:r>
      <w:r w:rsidR="0054230D" w:rsidRPr="00A90B9B">
        <w:rPr>
          <w:rFonts w:ascii="Times New Roman" w:hAnsi="Times New Roman" w:cs="Times New Roman"/>
          <w:sz w:val="24"/>
          <w:szCs w:val="24"/>
        </w:rPr>
        <w:t>сознательное воспитание у себя положительных качеств, ценимых с морально-нравственной точки зрения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г) </w:t>
      </w:r>
      <w:r w:rsidR="0054230D" w:rsidRPr="00A90B9B">
        <w:rPr>
          <w:rFonts w:ascii="Times New Roman" w:hAnsi="Times New Roman" w:cs="Times New Roman"/>
          <w:sz w:val="24"/>
          <w:szCs w:val="24"/>
        </w:rPr>
        <w:t>характер, тем</w:t>
      </w:r>
      <w:r w:rsidRPr="00A90B9B">
        <w:rPr>
          <w:rFonts w:ascii="Times New Roman" w:hAnsi="Times New Roman" w:cs="Times New Roman"/>
          <w:sz w:val="24"/>
          <w:szCs w:val="24"/>
        </w:rPr>
        <w:t>перамент и способности человека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85. </w:t>
      </w:r>
      <w:r w:rsidR="0054230D" w:rsidRPr="00A90B9B">
        <w:rPr>
          <w:rFonts w:ascii="Times New Roman" w:hAnsi="Times New Roman" w:cs="Times New Roman"/>
          <w:sz w:val="24"/>
          <w:szCs w:val="24"/>
        </w:rPr>
        <w:t>Кто подлежит призыву на военную службу?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а) </w:t>
      </w:r>
      <w:r w:rsidR="0054230D" w:rsidRPr="00A90B9B">
        <w:rPr>
          <w:rFonts w:ascii="Times New Roman" w:hAnsi="Times New Roman" w:cs="Times New Roman"/>
          <w:sz w:val="24"/>
          <w:szCs w:val="24"/>
        </w:rPr>
        <w:t>все граждане мужского пола в возрасте от 18 до 27 лет, годные к военной службе по состоянию здоровья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б) </w:t>
      </w:r>
      <w:r w:rsidR="0054230D" w:rsidRPr="00A90B9B">
        <w:rPr>
          <w:rFonts w:ascii="Times New Roman" w:hAnsi="Times New Roman" w:cs="Times New Roman"/>
          <w:sz w:val="24"/>
          <w:szCs w:val="24"/>
        </w:rPr>
        <w:t>граждане мужского пола</w:t>
      </w:r>
      <w:r w:rsidRPr="00A90B9B">
        <w:rPr>
          <w:rFonts w:ascii="Times New Roman" w:hAnsi="Times New Roman" w:cs="Times New Roman"/>
          <w:sz w:val="24"/>
          <w:szCs w:val="24"/>
        </w:rPr>
        <w:t xml:space="preserve"> в возрасте от 18 до 27 лет, со</w:t>
      </w:r>
      <w:r w:rsidR="0054230D" w:rsidRPr="00A90B9B">
        <w:rPr>
          <w:rFonts w:ascii="Times New Roman" w:hAnsi="Times New Roman" w:cs="Times New Roman"/>
          <w:sz w:val="24"/>
          <w:szCs w:val="24"/>
        </w:rPr>
        <w:t>стоящие или обязанные состоять на воинском учете, не пребывающие в запасе и не имеющие права на освобождение от военной службы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в) </w:t>
      </w:r>
      <w:r w:rsidR="0054230D" w:rsidRPr="00A90B9B">
        <w:rPr>
          <w:rFonts w:ascii="Times New Roman" w:hAnsi="Times New Roman" w:cs="Times New Roman"/>
          <w:sz w:val="24"/>
          <w:szCs w:val="24"/>
        </w:rPr>
        <w:t>граждане в возрасте от 18 до 27 лет, не имеющие права на освобождение от военной службы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г) </w:t>
      </w:r>
      <w:r w:rsidR="0054230D" w:rsidRPr="00A90B9B">
        <w:rPr>
          <w:rFonts w:ascii="Times New Roman" w:hAnsi="Times New Roman" w:cs="Times New Roman"/>
          <w:sz w:val="24"/>
          <w:szCs w:val="24"/>
        </w:rPr>
        <w:t>граждане мужского пола Российской Федерации и стран</w:t>
      </w:r>
      <w:r w:rsidRPr="00A90B9B">
        <w:rPr>
          <w:rFonts w:ascii="Times New Roman" w:hAnsi="Times New Roman" w:cs="Times New Roman"/>
          <w:sz w:val="24"/>
          <w:szCs w:val="24"/>
        </w:rPr>
        <w:t xml:space="preserve"> СНГ в возрасте от 18 до 27 лет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86. </w:t>
      </w:r>
      <w:r w:rsidR="0054230D" w:rsidRPr="00A90B9B">
        <w:rPr>
          <w:rFonts w:ascii="Times New Roman" w:hAnsi="Times New Roman" w:cs="Times New Roman"/>
          <w:sz w:val="24"/>
          <w:szCs w:val="24"/>
        </w:rPr>
        <w:t xml:space="preserve">При несении военной службы  военнослужащие </w:t>
      </w:r>
      <w:r w:rsidR="00335FC7" w:rsidRPr="00A90B9B">
        <w:rPr>
          <w:rFonts w:ascii="Times New Roman" w:hAnsi="Times New Roman" w:cs="Times New Roman"/>
          <w:sz w:val="24"/>
          <w:szCs w:val="24"/>
        </w:rPr>
        <w:t>НЕ</w:t>
      </w:r>
      <w:r w:rsidR="0054230D" w:rsidRPr="00A90B9B">
        <w:rPr>
          <w:rFonts w:ascii="Times New Roman" w:hAnsi="Times New Roman" w:cs="Times New Roman"/>
          <w:sz w:val="24"/>
          <w:szCs w:val="24"/>
        </w:rPr>
        <w:t xml:space="preserve"> выполняют: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а) </w:t>
      </w:r>
      <w:r w:rsidR="0054230D" w:rsidRPr="00A90B9B">
        <w:rPr>
          <w:rFonts w:ascii="Times New Roman" w:hAnsi="Times New Roman" w:cs="Times New Roman"/>
          <w:sz w:val="24"/>
          <w:szCs w:val="24"/>
        </w:rPr>
        <w:t>общих обязанностей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б) </w:t>
      </w:r>
      <w:r w:rsidR="0054230D" w:rsidRPr="00A90B9B">
        <w:rPr>
          <w:rFonts w:ascii="Times New Roman" w:hAnsi="Times New Roman" w:cs="Times New Roman"/>
          <w:sz w:val="24"/>
          <w:szCs w:val="24"/>
        </w:rPr>
        <w:t>должностных обязанностей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в) </w:t>
      </w:r>
      <w:r w:rsidR="0054230D" w:rsidRPr="00A90B9B">
        <w:rPr>
          <w:rFonts w:ascii="Times New Roman" w:hAnsi="Times New Roman" w:cs="Times New Roman"/>
          <w:sz w:val="24"/>
          <w:szCs w:val="24"/>
        </w:rPr>
        <w:t>персональных обязанностей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 специальных обязанностей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87. </w:t>
      </w:r>
      <w:r w:rsidR="0054230D" w:rsidRPr="00A90B9B">
        <w:rPr>
          <w:rFonts w:ascii="Times New Roman" w:hAnsi="Times New Roman" w:cs="Times New Roman"/>
          <w:sz w:val="24"/>
          <w:szCs w:val="24"/>
        </w:rPr>
        <w:t xml:space="preserve">Что </w:t>
      </w:r>
      <w:r w:rsidR="00335FC7" w:rsidRPr="00A90B9B">
        <w:rPr>
          <w:rFonts w:ascii="Times New Roman" w:hAnsi="Times New Roman" w:cs="Times New Roman"/>
          <w:sz w:val="24"/>
          <w:szCs w:val="24"/>
        </w:rPr>
        <w:t>НЕ</w:t>
      </w:r>
      <w:r w:rsidR="0054230D" w:rsidRPr="00A90B9B">
        <w:rPr>
          <w:rFonts w:ascii="Times New Roman" w:hAnsi="Times New Roman" w:cs="Times New Roman"/>
          <w:sz w:val="24"/>
          <w:szCs w:val="24"/>
        </w:rPr>
        <w:t xml:space="preserve"> подходит к главным общим требованиям, которые воинская деятельность предъявляет к каждому военнослужащему, — это высокий уровень: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а) </w:t>
      </w:r>
      <w:r w:rsidR="0054230D" w:rsidRPr="00A90B9B">
        <w:rPr>
          <w:rFonts w:ascii="Times New Roman" w:hAnsi="Times New Roman" w:cs="Times New Roman"/>
          <w:sz w:val="24"/>
          <w:szCs w:val="24"/>
        </w:rPr>
        <w:t>боевого мастерства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б) </w:t>
      </w:r>
      <w:r w:rsidR="0054230D" w:rsidRPr="00A90B9B">
        <w:rPr>
          <w:rFonts w:ascii="Times New Roman" w:hAnsi="Times New Roman" w:cs="Times New Roman"/>
          <w:sz w:val="24"/>
          <w:szCs w:val="24"/>
        </w:rPr>
        <w:t>юридических знаний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в) </w:t>
      </w:r>
      <w:r w:rsidR="0054230D" w:rsidRPr="00A90B9B">
        <w:rPr>
          <w:rFonts w:ascii="Times New Roman" w:hAnsi="Times New Roman" w:cs="Times New Roman"/>
          <w:sz w:val="24"/>
          <w:szCs w:val="24"/>
        </w:rPr>
        <w:t>дисциплинированности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г) </w:t>
      </w:r>
      <w:r w:rsidR="0054230D" w:rsidRPr="00A90B9B">
        <w:rPr>
          <w:rFonts w:ascii="Times New Roman" w:hAnsi="Times New Roman" w:cs="Times New Roman"/>
          <w:sz w:val="24"/>
          <w:szCs w:val="24"/>
        </w:rPr>
        <w:t>психологической подг</w:t>
      </w:r>
      <w:r w:rsidRPr="00A90B9B">
        <w:rPr>
          <w:rFonts w:ascii="Times New Roman" w:hAnsi="Times New Roman" w:cs="Times New Roman"/>
          <w:sz w:val="24"/>
          <w:szCs w:val="24"/>
        </w:rPr>
        <w:t>отовки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88. </w:t>
      </w:r>
      <w:r w:rsidR="0054230D" w:rsidRPr="00A90B9B">
        <w:rPr>
          <w:rFonts w:ascii="Times New Roman" w:hAnsi="Times New Roman" w:cs="Times New Roman"/>
          <w:sz w:val="24"/>
          <w:szCs w:val="24"/>
        </w:rPr>
        <w:t xml:space="preserve">Основным качеством, образующим структуру личности гражданина, </w:t>
      </w:r>
      <w:r w:rsidR="00335FC7" w:rsidRPr="00A90B9B">
        <w:rPr>
          <w:rFonts w:ascii="Times New Roman" w:hAnsi="Times New Roman" w:cs="Times New Roman"/>
          <w:sz w:val="24"/>
          <w:szCs w:val="24"/>
        </w:rPr>
        <w:t xml:space="preserve">НЕ </w:t>
      </w:r>
      <w:r w:rsidR="0054230D" w:rsidRPr="00A90B9B">
        <w:rPr>
          <w:rFonts w:ascii="Times New Roman" w:hAnsi="Times New Roman" w:cs="Times New Roman"/>
          <w:sz w:val="24"/>
          <w:szCs w:val="24"/>
        </w:rPr>
        <w:t>является: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а) </w:t>
      </w:r>
      <w:r w:rsidR="0054230D" w:rsidRPr="00A90B9B">
        <w:rPr>
          <w:rFonts w:ascii="Times New Roman" w:hAnsi="Times New Roman" w:cs="Times New Roman"/>
          <w:sz w:val="24"/>
          <w:szCs w:val="24"/>
        </w:rPr>
        <w:t>направленность личности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б) </w:t>
      </w:r>
      <w:r w:rsidR="0054230D" w:rsidRPr="00A90B9B">
        <w:rPr>
          <w:rFonts w:ascii="Times New Roman" w:hAnsi="Times New Roman" w:cs="Times New Roman"/>
          <w:sz w:val="24"/>
          <w:szCs w:val="24"/>
        </w:rPr>
        <w:t>характер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в) </w:t>
      </w:r>
      <w:r w:rsidR="0054230D" w:rsidRPr="00A90B9B">
        <w:rPr>
          <w:rFonts w:ascii="Times New Roman" w:hAnsi="Times New Roman" w:cs="Times New Roman"/>
          <w:sz w:val="24"/>
          <w:szCs w:val="24"/>
        </w:rPr>
        <w:t>направление личности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 темперамент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89. </w:t>
      </w:r>
      <w:r w:rsidR="0054230D" w:rsidRPr="00A90B9B">
        <w:rPr>
          <w:rFonts w:ascii="Times New Roman" w:hAnsi="Times New Roman" w:cs="Times New Roman"/>
          <w:sz w:val="24"/>
          <w:szCs w:val="24"/>
        </w:rPr>
        <w:t>Если поведение военнослужащего обусловлено исключительно пониманием норм и правил, не требующим каких-либо напоминаний — это:</w:t>
      </w: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а) </w:t>
      </w:r>
      <w:r w:rsidR="0054230D" w:rsidRPr="00A90B9B">
        <w:rPr>
          <w:rFonts w:ascii="Times New Roman" w:hAnsi="Times New Roman" w:cs="Times New Roman"/>
          <w:sz w:val="24"/>
          <w:szCs w:val="24"/>
        </w:rPr>
        <w:t>самодисциплина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б) </w:t>
      </w:r>
      <w:r w:rsidR="0054230D" w:rsidRPr="00A90B9B">
        <w:rPr>
          <w:rFonts w:ascii="Times New Roman" w:hAnsi="Times New Roman" w:cs="Times New Roman"/>
          <w:sz w:val="24"/>
          <w:szCs w:val="24"/>
        </w:rPr>
        <w:t>исполнительность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lastRenderedPageBreak/>
        <w:t xml:space="preserve">в) </w:t>
      </w:r>
      <w:r w:rsidR="0054230D" w:rsidRPr="00A90B9B">
        <w:rPr>
          <w:rFonts w:ascii="Times New Roman" w:hAnsi="Times New Roman" w:cs="Times New Roman"/>
          <w:sz w:val="24"/>
          <w:szCs w:val="24"/>
        </w:rPr>
        <w:t>дисциплинированность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 дисциплина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404874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90. </w:t>
      </w:r>
      <w:r w:rsidR="0054230D" w:rsidRPr="00A90B9B">
        <w:rPr>
          <w:rFonts w:ascii="Times New Roman" w:hAnsi="Times New Roman" w:cs="Times New Roman"/>
          <w:sz w:val="24"/>
          <w:szCs w:val="24"/>
        </w:rPr>
        <w:t>Какие из приведенных ниже воинских ритуалов не относят к ритуалам повседневной деятельности?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а) </w:t>
      </w:r>
      <w:r w:rsidR="0054230D" w:rsidRPr="00A90B9B">
        <w:rPr>
          <w:rFonts w:ascii="Times New Roman" w:hAnsi="Times New Roman" w:cs="Times New Roman"/>
          <w:sz w:val="24"/>
          <w:szCs w:val="24"/>
        </w:rPr>
        <w:t>воинское приветствие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б) </w:t>
      </w:r>
      <w:r w:rsidR="0054230D" w:rsidRPr="00A90B9B">
        <w:rPr>
          <w:rFonts w:ascii="Times New Roman" w:hAnsi="Times New Roman" w:cs="Times New Roman"/>
          <w:sz w:val="24"/>
          <w:szCs w:val="24"/>
        </w:rPr>
        <w:t>вручение наград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в) </w:t>
      </w:r>
      <w:r w:rsidR="0054230D" w:rsidRPr="00A90B9B">
        <w:rPr>
          <w:rFonts w:ascii="Times New Roman" w:hAnsi="Times New Roman" w:cs="Times New Roman"/>
          <w:sz w:val="24"/>
          <w:szCs w:val="24"/>
        </w:rPr>
        <w:t>чествование ветеранов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г) </w:t>
      </w:r>
      <w:r w:rsidR="0054230D" w:rsidRPr="00A90B9B">
        <w:rPr>
          <w:rFonts w:ascii="Times New Roman" w:hAnsi="Times New Roman" w:cs="Times New Roman"/>
          <w:sz w:val="24"/>
          <w:szCs w:val="24"/>
        </w:rPr>
        <w:t>подъем и спуск Государствен</w:t>
      </w:r>
      <w:r w:rsidRPr="00A90B9B">
        <w:rPr>
          <w:rFonts w:ascii="Times New Roman" w:hAnsi="Times New Roman" w:cs="Times New Roman"/>
          <w:sz w:val="24"/>
          <w:szCs w:val="24"/>
        </w:rPr>
        <w:t>ного флага Российской Федерации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91. </w:t>
      </w:r>
      <w:r w:rsidR="0054230D" w:rsidRPr="00A90B9B">
        <w:rPr>
          <w:rFonts w:ascii="Times New Roman" w:hAnsi="Times New Roman" w:cs="Times New Roman"/>
          <w:sz w:val="24"/>
          <w:szCs w:val="24"/>
        </w:rPr>
        <w:t>Если из раны вытекает кровь бардового цвета, то это: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а) </w:t>
      </w:r>
      <w:r w:rsidR="0054230D" w:rsidRPr="00A90B9B">
        <w:rPr>
          <w:rFonts w:ascii="Times New Roman" w:hAnsi="Times New Roman" w:cs="Times New Roman"/>
          <w:sz w:val="24"/>
          <w:szCs w:val="24"/>
        </w:rPr>
        <w:t>венозное кровотечение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б) </w:t>
      </w:r>
      <w:r w:rsidR="0054230D" w:rsidRPr="00A90B9B">
        <w:rPr>
          <w:rFonts w:ascii="Times New Roman" w:hAnsi="Times New Roman" w:cs="Times New Roman"/>
          <w:sz w:val="24"/>
          <w:szCs w:val="24"/>
        </w:rPr>
        <w:t>капиллярное кровотечение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в) </w:t>
      </w:r>
      <w:r w:rsidR="0054230D" w:rsidRPr="00A90B9B">
        <w:rPr>
          <w:rFonts w:ascii="Times New Roman" w:hAnsi="Times New Roman" w:cs="Times New Roman"/>
          <w:sz w:val="24"/>
          <w:szCs w:val="24"/>
        </w:rPr>
        <w:t>артериальное кровотечение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 паренхиматозное кровотечение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92. </w:t>
      </w:r>
      <w:r w:rsidR="0054230D" w:rsidRPr="00A90B9B">
        <w:rPr>
          <w:rFonts w:ascii="Times New Roman" w:hAnsi="Times New Roman" w:cs="Times New Roman"/>
          <w:sz w:val="24"/>
          <w:szCs w:val="24"/>
        </w:rPr>
        <w:t>Укажите самостоятельный род Вооруженных Сил Российской Федерации.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а) </w:t>
      </w:r>
      <w:r w:rsidR="0054230D" w:rsidRPr="00A90B9B">
        <w:rPr>
          <w:rFonts w:ascii="Times New Roman" w:hAnsi="Times New Roman" w:cs="Times New Roman"/>
          <w:sz w:val="24"/>
          <w:szCs w:val="24"/>
        </w:rPr>
        <w:t>Сухопутные войска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б) </w:t>
      </w:r>
      <w:r w:rsidR="0054230D" w:rsidRPr="00A90B9B">
        <w:rPr>
          <w:rFonts w:ascii="Times New Roman" w:hAnsi="Times New Roman" w:cs="Times New Roman"/>
          <w:sz w:val="24"/>
          <w:szCs w:val="24"/>
        </w:rPr>
        <w:t>Ракетные войска стратегического назначения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в) </w:t>
      </w:r>
      <w:r w:rsidR="0054230D" w:rsidRPr="00A90B9B">
        <w:rPr>
          <w:rFonts w:ascii="Times New Roman" w:hAnsi="Times New Roman" w:cs="Times New Roman"/>
          <w:sz w:val="24"/>
          <w:szCs w:val="24"/>
        </w:rPr>
        <w:t>Военно-воздушные силы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 Военно-Морской Флот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93. </w:t>
      </w:r>
      <w:r w:rsidR="0054230D" w:rsidRPr="00A90B9B">
        <w:rPr>
          <w:rFonts w:ascii="Times New Roman" w:hAnsi="Times New Roman" w:cs="Times New Roman"/>
          <w:sz w:val="24"/>
          <w:szCs w:val="24"/>
        </w:rPr>
        <w:t>Какие средства защиты относятся к коллективным?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а) </w:t>
      </w:r>
      <w:r w:rsidR="0054230D" w:rsidRPr="00A90B9B">
        <w:rPr>
          <w:rFonts w:ascii="Times New Roman" w:hAnsi="Times New Roman" w:cs="Times New Roman"/>
          <w:sz w:val="24"/>
          <w:szCs w:val="24"/>
        </w:rPr>
        <w:t>общевойсковые защитные комплекты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б) </w:t>
      </w:r>
      <w:r w:rsidR="0054230D" w:rsidRPr="00A90B9B">
        <w:rPr>
          <w:rFonts w:ascii="Times New Roman" w:hAnsi="Times New Roman" w:cs="Times New Roman"/>
          <w:sz w:val="24"/>
          <w:szCs w:val="24"/>
        </w:rPr>
        <w:t>убежища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в) </w:t>
      </w:r>
      <w:r w:rsidR="0054230D" w:rsidRPr="00A90B9B">
        <w:rPr>
          <w:rFonts w:ascii="Times New Roman" w:hAnsi="Times New Roman" w:cs="Times New Roman"/>
          <w:sz w:val="24"/>
          <w:szCs w:val="24"/>
        </w:rPr>
        <w:t>противогазы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г) </w:t>
      </w:r>
      <w:r w:rsidR="0054230D" w:rsidRPr="00A90B9B">
        <w:rPr>
          <w:rFonts w:ascii="Times New Roman" w:hAnsi="Times New Roman" w:cs="Times New Roman"/>
          <w:sz w:val="24"/>
          <w:szCs w:val="24"/>
        </w:rPr>
        <w:t>легкие з</w:t>
      </w:r>
      <w:r w:rsidRPr="00A90B9B">
        <w:rPr>
          <w:rFonts w:ascii="Times New Roman" w:hAnsi="Times New Roman" w:cs="Times New Roman"/>
          <w:sz w:val="24"/>
          <w:szCs w:val="24"/>
        </w:rPr>
        <w:t>ащитные костюмы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94. </w:t>
      </w:r>
      <w:r w:rsidR="0054230D" w:rsidRPr="00A90B9B">
        <w:rPr>
          <w:rFonts w:ascii="Times New Roman" w:hAnsi="Times New Roman" w:cs="Times New Roman"/>
          <w:sz w:val="24"/>
          <w:szCs w:val="24"/>
        </w:rPr>
        <w:t>Зарин, зоман, относятся к боевым токсичным химическим веществам: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а) </w:t>
      </w:r>
      <w:r w:rsidR="0054230D" w:rsidRPr="00A90B9B">
        <w:rPr>
          <w:rFonts w:ascii="Times New Roman" w:hAnsi="Times New Roman" w:cs="Times New Roman"/>
          <w:sz w:val="24"/>
          <w:szCs w:val="24"/>
        </w:rPr>
        <w:t>удушающим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="0054230D" w:rsidRPr="00A90B9B">
        <w:rPr>
          <w:rFonts w:ascii="Times New Roman" w:hAnsi="Times New Roman" w:cs="Times New Roman"/>
          <w:sz w:val="24"/>
          <w:szCs w:val="24"/>
        </w:rPr>
        <w:t>общеядовитым</w:t>
      </w:r>
      <w:proofErr w:type="spellEnd"/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в) </w:t>
      </w:r>
      <w:r w:rsidR="0054230D" w:rsidRPr="00A90B9B">
        <w:rPr>
          <w:rFonts w:ascii="Times New Roman" w:hAnsi="Times New Roman" w:cs="Times New Roman"/>
          <w:sz w:val="24"/>
          <w:szCs w:val="24"/>
        </w:rPr>
        <w:t>кожно-нарывным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г) </w:t>
      </w:r>
      <w:proofErr w:type="gramStart"/>
      <w:r w:rsidRPr="00A90B9B">
        <w:rPr>
          <w:rFonts w:ascii="Times New Roman" w:hAnsi="Times New Roman" w:cs="Times New Roman"/>
          <w:sz w:val="24"/>
          <w:szCs w:val="24"/>
        </w:rPr>
        <w:t>нервно-паралитическим</w:t>
      </w:r>
      <w:proofErr w:type="gramEnd"/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95. </w:t>
      </w:r>
      <w:r w:rsidR="0054230D" w:rsidRPr="00A90B9B">
        <w:rPr>
          <w:rFonts w:ascii="Times New Roman" w:hAnsi="Times New Roman" w:cs="Times New Roman"/>
          <w:sz w:val="24"/>
          <w:szCs w:val="24"/>
        </w:rPr>
        <w:t>Началом военной службы для граждан, не пребывающих в запасе и призванных на службу, считается: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а) </w:t>
      </w:r>
      <w:r w:rsidR="0054230D" w:rsidRPr="00A90B9B">
        <w:rPr>
          <w:rFonts w:ascii="Times New Roman" w:hAnsi="Times New Roman" w:cs="Times New Roman"/>
          <w:sz w:val="24"/>
          <w:szCs w:val="24"/>
        </w:rPr>
        <w:t>день принятия Военной присяги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б) </w:t>
      </w:r>
      <w:r w:rsidR="0054230D" w:rsidRPr="00A90B9B">
        <w:rPr>
          <w:rFonts w:ascii="Times New Roman" w:hAnsi="Times New Roman" w:cs="Times New Roman"/>
          <w:sz w:val="24"/>
          <w:szCs w:val="24"/>
        </w:rPr>
        <w:t>день убытия из военного комиссариата к месту службы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в) </w:t>
      </w:r>
      <w:r w:rsidR="0054230D" w:rsidRPr="00A90B9B">
        <w:rPr>
          <w:rFonts w:ascii="Times New Roman" w:hAnsi="Times New Roman" w:cs="Times New Roman"/>
          <w:sz w:val="24"/>
          <w:szCs w:val="24"/>
        </w:rPr>
        <w:t>день прибытия к месту военной службы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г) </w:t>
      </w:r>
      <w:r w:rsidR="0054230D" w:rsidRPr="00A90B9B">
        <w:rPr>
          <w:rFonts w:ascii="Times New Roman" w:hAnsi="Times New Roman" w:cs="Times New Roman"/>
          <w:sz w:val="24"/>
          <w:szCs w:val="24"/>
        </w:rPr>
        <w:t>день</w:t>
      </w:r>
      <w:r w:rsidRPr="00A90B9B">
        <w:rPr>
          <w:rFonts w:ascii="Times New Roman" w:hAnsi="Times New Roman" w:cs="Times New Roman"/>
          <w:sz w:val="24"/>
          <w:szCs w:val="24"/>
        </w:rPr>
        <w:t xml:space="preserve"> прибытия в военный комиссариат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96. </w:t>
      </w:r>
      <w:r w:rsidR="0054230D" w:rsidRPr="00A90B9B">
        <w:rPr>
          <w:rFonts w:ascii="Times New Roman" w:hAnsi="Times New Roman" w:cs="Times New Roman"/>
          <w:sz w:val="24"/>
          <w:szCs w:val="24"/>
        </w:rPr>
        <w:t>Ядерное оружие — это: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lastRenderedPageBreak/>
        <w:t xml:space="preserve">а) </w:t>
      </w:r>
      <w:r w:rsidR="0054230D" w:rsidRPr="00A90B9B">
        <w:rPr>
          <w:rFonts w:ascii="Times New Roman" w:hAnsi="Times New Roman" w:cs="Times New Roman"/>
          <w:sz w:val="24"/>
          <w:szCs w:val="24"/>
        </w:rPr>
        <w:t>вид оружия, эффективность которого достигается за счет точного попадания в цель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б) </w:t>
      </w:r>
      <w:r w:rsidR="0054230D" w:rsidRPr="00A90B9B">
        <w:rPr>
          <w:rFonts w:ascii="Times New Roman" w:hAnsi="Times New Roman" w:cs="Times New Roman"/>
          <w:sz w:val="24"/>
          <w:szCs w:val="24"/>
        </w:rPr>
        <w:t>вид оружия, действие которого основано па использовании кинетической энергии поражающих элементов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в) </w:t>
      </w:r>
      <w:r w:rsidR="0054230D" w:rsidRPr="00A90B9B">
        <w:rPr>
          <w:rFonts w:ascii="Times New Roman" w:hAnsi="Times New Roman" w:cs="Times New Roman"/>
          <w:sz w:val="24"/>
          <w:szCs w:val="24"/>
        </w:rPr>
        <w:t>вид оружия массового поражения взрывного действия, основанного на использовании внутриядерной энергии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г) </w:t>
      </w:r>
      <w:r w:rsidR="0054230D" w:rsidRPr="00A90B9B">
        <w:rPr>
          <w:rFonts w:ascii="Times New Roman" w:hAnsi="Times New Roman" w:cs="Times New Roman"/>
          <w:sz w:val="24"/>
          <w:szCs w:val="24"/>
        </w:rPr>
        <w:t>вид оружия, действие которого основано на использовании радиоактивных веществ, способных</w:t>
      </w:r>
      <w:r w:rsidRPr="00A90B9B">
        <w:rPr>
          <w:rFonts w:ascii="Times New Roman" w:hAnsi="Times New Roman" w:cs="Times New Roman"/>
          <w:sz w:val="24"/>
          <w:szCs w:val="24"/>
        </w:rPr>
        <w:t xml:space="preserve"> поражать противника без взрыва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97. </w:t>
      </w:r>
      <w:r w:rsidR="0054230D" w:rsidRPr="00A90B9B">
        <w:rPr>
          <w:rFonts w:ascii="Times New Roman" w:hAnsi="Times New Roman" w:cs="Times New Roman"/>
          <w:sz w:val="24"/>
          <w:szCs w:val="24"/>
        </w:rPr>
        <w:t>Какое помещение убежища относится к основным?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а) </w:t>
      </w:r>
      <w:r w:rsidR="0054230D" w:rsidRPr="00A90B9B">
        <w:rPr>
          <w:rFonts w:ascii="Times New Roman" w:hAnsi="Times New Roman" w:cs="Times New Roman"/>
          <w:sz w:val="24"/>
          <w:szCs w:val="24"/>
        </w:rPr>
        <w:t>помещение для отдыха людей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б) </w:t>
      </w:r>
      <w:r w:rsidR="0054230D" w:rsidRPr="00A90B9B">
        <w:rPr>
          <w:rFonts w:ascii="Times New Roman" w:hAnsi="Times New Roman" w:cs="Times New Roman"/>
          <w:sz w:val="24"/>
          <w:szCs w:val="24"/>
        </w:rPr>
        <w:t>фильтровентиляционные камеры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в) </w:t>
      </w:r>
      <w:r w:rsidR="0054230D" w:rsidRPr="00A90B9B">
        <w:rPr>
          <w:rFonts w:ascii="Times New Roman" w:hAnsi="Times New Roman" w:cs="Times New Roman"/>
          <w:sz w:val="24"/>
          <w:szCs w:val="24"/>
        </w:rPr>
        <w:t>станции перекачки фекальных вод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 кладовая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98. </w:t>
      </w:r>
      <w:r w:rsidR="0054230D" w:rsidRPr="00A90B9B">
        <w:rPr>
          <w:rFonts w:ascii="Times New Roman" w:hAnsi="Times New Roman" w:cs="Times New Roman"/>
          <w:sz w:val="24"/>
          <w:szCs w:val="24"/>
        </w:rPr>
        <w:t>Какими законами определено правовое положение (статус) военнослужащих?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а) </w:t>
      </w:r>
      <w:r w:rsidR="0054230D" w:rsidRPr="00A90B9B">
        <w:rPr>
          <w:rFonts w:ascii="Times New Roman" w:hAnsi="Times New Roman" w:cs="Times New Roman"/>
          <w:sz w:val="24"/>
          <w:szCs w:val="24"/>
        </w:rPr>
        <w:t>Федеральным законом «О безопасности»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б) </w:t>
      </w:r>
      <w:r w:rsidR="0054230D" w:rsidRPr="00A90B9B">
        <w:rPr>
          <w:rFonts w:ascii="Times New Roman" w:hAnsi="Times New Roman" w:cs="Times New Roman"/>
          <w:sz w:val="24"/>
          <w:szCs w:val="24"/>
        </w:rPr>
        <w:t>Федеральным законом «Об обороне»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в) </w:t>
      </w:r>
      <w:r w:rsidR="0054230D" w:rsidRPr="00A90B9B">
        <w:rPr>
          <w:rFonts w:ascii="Times New Roman" w:hAnsi="Times New Roman" w:cs="Times New Roman"/>
          <w:sz w:val="24"/>
          <w:szCs w:val="24"/>
        </w:rPr>
        <w:t>Федеральным законом «О воинской обязанности и военной службе»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г) </w:t>
      </w:r>
      <w:r w:rsidR="0054230D" w:rsidRPr="00A90B9B">
        <w:rPr>
          <w:rFonts w:ascii="Times New Roman" w:hAnsi="Times New Roman" w:cs="Times New Roman"/>
          <w:sz w:val="24"/>
          <w:szCs w:val="24"/>
        </w:rPr>
        <w:t>Федеральным зак</w:t>
      </w:r>
      <w:r w:rsidRPr="00A90B9B">
        <w:rPr>
          <w:rFonts w:ascii="Times New Roman" w:hAnsi="Times New Roman" w:cs="Times New Roman"/>
          <w:sz w:val="24"/>
          <w:szCs w:val="24"/>
        </w:rPr>
        <w:t>оном «О статусе военнослужащих»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99. </w:t>
      </w:r>
      <w:r w:rsidR="0054230D" w:rsidRPr="00A90B9B">
        <w:rPr>
          <w:rFonts w:ascii="Times New Roman" w:hAnsi="Times New Roman" w:cs="Times New Roman"/>
          <w:sz w:val="24"/>
          <w:szCs w:val="24"/>
        </w:rPr>
        <w:t>Если светящаяся область ядерного взры</w:t>
      </w:r>
      <w:r w:rsidRPr="00A90B9B">
        <w:rPr>
          <w:rFonts w:ascii="Times New Roman" w:hAnsi="Times New Roman" w:cs="Times New Roman"/>
          <w:sz w:val="24"/>
          <w:szCs w:val="24"/>
        </w:rPr>
        <w:t>ва не касается по</w:t>
      </w:r>
      <w:r w:rsidR="0054230D" w:rsidRPr="00A90B9B">
        <w:rPr>
          <w:rFonts w:ascii="Times New Roman" w:hAnsi="Times New Roman" w:cs="Times New Roman"/>
          <w:sz w:val="24"/>
          <w:szCs w:val="24"/>
        </w:rPr>
        <w:t>верхности земли (воды), а взрыв произведен на высоте до нескольких километров, то это: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а) </w:t>
      </w:r>
      <w:r w:rsidR="0054230D" w:rsidRPr="00A90B9B">
        <w:rPr>
          <w:rFonts w:ascii="Times New Roman" w:hAnsi="Times New Roman" w:cs="Times New Roman"/>
          <w:sz w:val="24"/>
          <w:szCs w:val="24"/>
        </w:rPr>
        <w:t>высотный взрыв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б) </w:t>
      </w:r>
      <w:r w:rsidR="0054230D" w:rsidRPr="00A90B9B">
        <w:rPr>
          <w:rFonts w:ascii="Times New Roman" w:hAnsi="Times New Roman" w:cs="Times New Roman"/>
          <w:sz w:val="24"/>
          <w:szCs w:val="24"/>
        </w:rPr>
        <w:t>воздушный взрыв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в) </w:t>
      </w:r>
      <w:r w:rsidR="0054230D" w:rsidRPr="00A90B9B">
        <w:rPr>
          <w:rFonts w:ascii="Times New Roman" w:hAnsi="Times New Roman" w:cs="Times New Roman"/>
          <w:sz w:val="24"/>
          <w:szCs w:val="24"/>
        </w:rPr>
        <w:t>наземный (надводный) взрыв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>г) космический взрыв</w:t>
      </w:r>
    </w:p>
    <w:p w:rsidR="0054230D" w:rsidRPr="00A90B9B" w:rsidRDefault="0054230D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100. </w:t>
      </w:r>
      <w:r w:rsidR="0054230D" w:rsidRPr="00A90B9B">
        <w:rPr>
          <w:rFonts w:ascii="Times New Roman" w:hAnsi="Times New Roman" w:cs="Times New Roman"/>
          <w:sz w:val="24"/>
          <w:szCs w:val="24"/>
        </w:rPr>
        <w:t>Мелкие пузыри на коже, которые сливаются в крупные и лопаются, оставляя язвы, свидетельствуют о поражении: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а) </w:t>
      </w:r>
      <w:r w:rsidR="0054230D" w:rsidRPr="00A90B9B">
        <w:rPr>
          <w:rFonts w:ascii="Times New Roman" w:hAnsi="Times New Roman" w:cs="Times New Roman"/>
          <w:sz w:val="24"/>
          <w:szCs w:val="24"/>
        </w:rPr>
        <w:t>раздражающим боевым токсичным химическим веществом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="0054230D" w:rsidRPr="00A90B9B">
        <w:rPr>
          <w:rFonts w:ascii="Times New Roman" w:hAnsi="Times New Roman" w:cs="Times New Roman"/>
          <w:sz w:val="24"/>
          <w:szCs w:val="24"/>
        </w:rPr>
        <w:t>общеядовитым</w:t>
      </w:r>
      <w:proofErr w:type="spellEnd"/>
      <w:r w:rsidR="0054230D" w:rsidRPr="00A90B9B">
        <w:rPr>
          <w:rFonts w:ascii="Times New Roman" w:hAnsi="Times New Roman" w:cs="Times New Roman"/>
          <w:sz w:val="24"/>
          <w:szCs w:val="24"/>
        </w:rPr>
        <w:t xml:space="preserve"> боевым токсичным химическим веществом</w:t>
      </w:r>
    </w:p>
    <w:p w:rsidR="0054230D" w:rsidRPr="00A90B9B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в) </w:t>
      </w:r>
      <w:r w:rsidR="0054230D" w:rsidRPr="00A90B9B">
        <w:rPr>
          <w:rFonts w:ascii="Times New Roman" w:hAnsi="Times New Roman" w:cs="Times New Roman"/>
          <w:sz w:val="24"/>
          <w:szCs w:val="24"/>
        </w:rPr>
        <w:t>кожно-нарывным боевым токсичным химическим веществом</w:t>
      </w:r>
    </w:p>
    <w:p w:rsidR="006A2A51" w:rsidRPr="00610CEA" w:rsidRDefault="00C1416F" w:rsidP="005521A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A90B9B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="0054230D" w:rsidRPr="00A90B9B">
        <w:rPr>
          <w:rFonts w:ascii="Times New Roman" w:hAnsi="Times New Roman" w:cs="Times New Roman"/>
          <w:sz w:val="24"/>
          <w:szCs w:val="24"/>
        </w:rPr>
        <w:t>психохимическим</w:t>
      </w:r>
      <w:proofErr w:type="spellEnd"/>
      <w:r w:rsidR="0054230D" w:rsidRPr="00A90B9B">
        <w:rPr>
          <w:rFonts w:ascii="Times New Roman" w:hAnsi="Times New Roman" w:cs="Times New Roman"/>
          <w:sz w:val="24"/>
          <w:szCs w:val="24"/>
        </w:rPr>
        <w:t xml:space="preserve"> боевым</w:t>
      </w:r>
      <w:r w:rsidRPr="00A90B9B">
        <w:rPr>
          <w:rFonts w:ascii="Times New Roman" w:hAnsi="Times New Roman" w:cs="Times New Roman"/>
          <w:sz w:val="24"/>
          <w:szCs w:val="24"/>
        </w:rPr>
        <w:t xml:space="preserve"> токсичным химическим веществом</w:t>
      </w:r>
      <w:bookmarkStart w:id="0" w:name="_GoBack"/>
      <w:bookmarkEnd w:id="0"/>
    </w:p>
    <w:sectPr w:rsidR="006A2A51" w:rsidRPr="00610CEA" w:rsidSect="002A29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4230D"/>
    <w:rsid w:val="000E763D"/>
    <w:rsid w:val="001B63B7"/>
    <w:rsid w:val="001F6534"/>
    <w:rsid w:val="002A2922"/>
    <w:rsid w:val="00335FC7"/>
    <w:rsid w:val="00404874"/>
    <w:rsid w:val="00490E9D"/>
    <w:rsid w:val="0054230D"/>
    <w:rsid w:val="005521A1"/>
    <w:rsid w:val="00610CEA"/>
    <w:rsid w:val="006A2A51"/>
    <w:rsid w:val="007924C2"/>
    <w:rsid w:val="00931D11"/>
    <w:rsid w:val="009A4249"/>
    <w:rsid w:val="009B47DF"/>
    <w:rsid w:val="00A137BA"/>
    <w:rsid w:val="00A90B9B"/>
    <w:rsid w:val="00B131D7"/>
    <w:rsid w:val="00B2203B"/>
    <w:rsid w:val="00B4002D"/>
    <w:rsid w:val="00BC0F7A"/>
    <w:rsid w:val="00C1416F"/>
    <w:rsid w:val="00C61A36"/>
    <w:rsid w:val="00CF4B16"/>
    <w:rsid w:val="00D7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9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3760</Words>
  <Characters>21434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25144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</dc:creator>
  <cp:keywords/>
  <dc:description/>
  <cp:lastModifiedBy>Шаяхметова</cp:lastModifiedBy>
  <cp:revision>16</cp:revision>
  <dcterms:created xsi:type="dcterms:W3CDTF">2014-09-19T08:42:00Z</dcterms:created>
  <dcterms:modified xsi:type="dcterms:W3CDTF">2015-10-06T17:20:00Z</dcterms:modified>
</cp:coreProperties>
</file>